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87D" w:rsidRDefault="00D5787D">
      <w:pPr>
        <w:rPr>
          <w:rFonts w:eastAsia="Times New Roman"/>
          <w:b/>
          <w:bCs/>
          <w:kern w:val="36"/>
          <w:sz w:val="48"/>
          <w:szCs w:val="48"/>
          <w:lang w:bidi="kok-IN"/>
        </w:rPr>
      </w:pPr>
      <w:r w:rsidRPr="00D5787D">
        <w:rPr>
          <w:rFonts w:eastAsia="Times New Roman"/>
          <w:b/>
          <w:bCs/>
          <w:noProof/>
          <w:kern w:val="36"/>
          <w:sz w:val="48"/>
          <w:szCs w:val="48"/>
          <w:lang w:eastAsia="zh-TW" w:bidi="kok-IN"/>
        </w:rPr>
        <w:pict>
          <v:rect id="_x0000_s1028" style="position:absolute;margin-left:65.25pt;margin-top:499.55pt;width:302.25pt;height:105.8pt;flip:x;z-index:251664384;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28" inset="21.6pt,21.6pt,21.6pt,21.6pt">
              <w:txbxContent>
                <w:p w:rsidR="00B35C3F" w:rsidRDefault="00B35C3F" w:rsidP="00872B3C">
                  <w:pPr>
                    <w:jc w:val="center"/>
                    <w:rPr>
                      <w:rFonts w:ascii="Helvetica" w:hAnsi="Helvetica"/>
                      <w:b/>
                      <w:bCs/>
                      <w:color w:val="444444"/>
                      <w:sz w:val="19"/>
                      <w:szCs w:val="19"/>
                    </w:rPr>
                  </w:pPr>
                  <w:r>
                    <w:rPr>
                      <w:rFonts w:ascii="Helvetica" w:hAnsi="Helvetica"/>
                      <w:b/>
                      <w:bCs/>
                      <w:color w:val="444444"/>
                      <w:sz w:val="19"/>
                      <w:szCs w:val="19"/>
                    </w:rPr>
                    <w:t xml:space="preserve">Sponsor: </w:t>
                  </w:r>
                  <w:r w:rsidRPr="00D5787D">
                    <w:rPr>
                      <w:rFonts w:ascii="Helvetica" w:hAnsi="Helvetica"/>
                      <w:bCs/>
                      <w:color w:val="444444"/>
                      <w:sz w:val="19"/>
                      <w:szCs w:val="19"/>
                    </w:rPr>
                    <w:t>Portland State Aerospace Society</w:t>
                  </w:r>
                </w:p>
                <w:p w:rsidR="00B35C3F" w:rsidRDefault="00B35C3F" w:rsidP="00872B3C">
                  <w:pPr>
                    <w:jc w:val="center"/>
                    <w:rPr>
                      <w:rFonts w:ascii="Helvetica" w:hAnsi="Helvetica"/>
                      <w:color w:val="444444"/>
                      <w:sz w:val="19"/>
                      <w:szCs w:val="19"/>
                    </w:rPr>
                  </w:pPr>
                  <w:r>
                    <w:rPr>
                      <w:rFonts w:ascii="Helvetica" w:hAnsi="Helvetica"/>
                      <w:b/>
                      <w:bCs/>
                      <w:color w:val="444444"/>
                      <w:sz w:val="19"/>
                      <w:szCs w:val="19"/>
                    </w:rPr>
                    <w:t xml:space="preserve">Academic Advisor: </w:t>
                  </w:r>
                  <w:r w:rsidRPr="00D5787D">
                    <w:rPr>
                      <w:rFonts w:ascii="Helvetica" w:hAnsi="Helvetica"/>
                      <w:color w:val="444444"/>
                      <w:sz w:val="19"/>
                      <w:szCs w:val="19"/>
                    </w:rPr>
                    <w:t xml:space="preserve">Richard </w:t>
                  </w:r>
                  <w:proofErr w:type="spellStart"/>
                  <w:r w:rsidRPr="00D5787D">
                    <w:rPr>
                      <w:rFonts w:ascii="Helvetica" w:hAnsi="Helvetica"/>
                      <w:color w:val="444444"/>
                      <w:sz w:val="19"/>
                      <w:szCs w:val="19"/>
                    </w:rPr>
                    <w:t>Tymerski</w:t>
                  </w:r>
                  <w:proofErr w:type="spellEnd"/>
                </w:p>
                <w:p w:rsidR="00B35C3F" w:rsidRDefault="00B35C3F" w:rsidP="00872B3C">
                  <w:pPr>
                    <w:jc w:val="center"/>
                    <w:rPr>
                      <w:rFonts w:ascii="Helvetica" w:hAnsi="Helvetica"/>
                      <w:color w:val="444444"/>
                      <w:sz w:val="19"/>
                      <w:szCs w:val="19"/>
                    </w:rPr>
                  </w:pPr>
                  <w:r w:rsidRPr="00872B3C">
                    <w:rPr>
                      <w:rFonts w:ascii="Helvetica" w:hAnsi="Helvetica"/>
                      <w:b/>
                      <w:color w:val="444444"/>
                      <w:sz w:val="19"/>
                      <w:szCs w:val="19"/>
                    </w:rPr>
                    <w:t>PSAS Advisors:</w:t>
                  </w:r>
                  <w:r>
                    <w:rPr>
                      <w:rFonts w:ascii="Helvetica" w:hAnsi="Helvetica"/>
                      <w:color w:val="444444"/>
                      <w:sz w:val="19"/>
                      <w:szCs w:val="19"/>
                    </w:rPr>
                    <w:t xml:space="preserve"> Andrew Greenberg</w:t>
                  </w:r>
                </w:p>
                <w:tbl>
                  <w:tblPr>
                    <w:tblW w:w="0" w:type="auto"/>
                    <w:tblCellMar>
                      <w:top w:w="15" w:type="dxa"/>
                      <w:left w:w="15" w:type="dxa"/>
                      <w:bottom w:w="15" w:type="dxa"/>
                      <w:right w:w="15" w:type="dxa"/>
                    </w:tblCellMar>
                    <w:tblLook w:val="04A0"/>
                  </w:tblPr>
                  <w:tblGrid>
                    <w:gridCol w:w="36"/>
                    <w:gridCol w:w="156"/>
                  </w:tblGrid>
                  <w:tr w:rsidR="00B35C3F" w:rsidRPr="00D5787D" w:rsidTr="00D5787D">
                    <w:tc>
                      <w:tcPr>
                        <w:tcW w:w="0" w:type="auto"/>
                        <w:vAlign w:val="center"/>
                        <w:hideMark/>
                      </w:tcPr>
                      <w:p w:rsidR="00B35C3F" w:rsidRPr="00D5787D" w:rsidRDefault="00B35C3F" w:rsidP="00872B3C">
                        <w:pPr>
                          <w:spacing w:after="0" w:line="240" w:lineRule="auto"/>
                          <w:jc w:val="center"/>
                          <w:rPr>
                            <w:rFonts w:ascii="Helvetica" w:eastAsia="Times New Roman" w:hAnsi="Helvetica" w:cs="Times New Roman"/>
                            <w:b/>
                            <w:bCs/>
                            <w:color w:val="444444"/>
                            <w:sz w:val="19"/>
                            <w:szCs w:val="19"/>
                            <w:lang w:bidi="ar-SA"/>
                          </w:rPr>
                        </w:pPr>
                      </w:p>
                    </w:tc>
                    <w:tc>
                      <w:tcPr>
                        <w:tcW w:w="0" w:type="auto"/>
                        <w:tcMar>
                          <w:top w:w="75" w:type="dxa"/>
                          <w:left w:w="75" w:type="dxa"/>
                          <w:bottom w:w="75" w:type="dxa"/>
                          <w:right w:w="75" w:type="dxa"/>
                        </w:tcMar>
                        <w:vAlign w:val="center"/>
                        <w:hideMark/>
                      </w:tcPr>
                      <w:p w:rsidR="00B35C3F" w:rsidRPr="00D5787D" w:rsidRDefault="00B35C3F" w:rsidP="00872B3C">
                        <w:pPr>
                          <w:spacing w:after="0" w:line="240" w:lineRule="auto"/>
                          <w:jc w:val="center"/>
                          <w:rPr>
                            <w:rFonts w:ascii="Helvetica" w:eastAsia="Times New Roman" w:hAnsi="Helvetica" w:cs="Times New Roman"/>
                            <w:color w:val="444444"/>
                            <w:sz w:val="19"/>
                            <w:szCs w:val="19"/>
                            <w:lang w:bidi="ar-SA"/>
                          </w:rPr>
                        </w:pPr>
                      </w:p>
                    </w:tc>
                  </w:tr>
                </w:tbl>
                <w:p w:rsidR="00B35C3F" w:rsidRDefault="00B35C3F" w:rsidP="00872B3C">
                  <w:pPr>
                    <w:jc w:val="center"/>
                    <w:rPr>
                      <w:color w:val="4F81BD" w:themeColor="accent1"/>
                      <w:sz w:val="20"/>
                      <w:szCs w:val="20"/>
                    </w:rPr>
                  </w:pPr>
                </w:p>
              </w:txbxContent>
            </v:textbox>
            <w10:wrap type="square" anchorx="margin" anchory="margin"/>
          </v:rect>
        </w:pict>
      </w:r>
      <w:r w:rsidRPr="00D5787D">
        <w:rPr>
          <w:rFonts w:eastAsia="Times New Roman"/>
          <w:b/>
          <w:bCs/>
          <w:noProof/>
          <w:kern w:val="36"/>
          <w:sz w:val="48"/>
          <w:szCs w:val="48"/>
          <w:lang w:eastAsia="zh-TW" w:bidi="kok-IN"/>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margin-left:130.45pt;margin-top:311.65pt;width:168.55pt;height:183.55pt;rotation:-90;z-index:251662336;mso-width-percent:300;mso-position-horizontal-relative:margin;mso-position-vertical-relative:margin;mso-width-percent:300" o:allowincell="f" adj="1708" filled="t" stroked="f" strokecolor="#82acd0" strokeweight="1.25pt">
            <v:shadow opacity=".5"/>
            <v:textbox style="mso-next-textbox:#_x0000_s1027;mso-fit-shape-to-text:t" inset="21.6pt,,21.6pt">
              <w:txbxContent>
                <w:p w:rsidR="00B35C3F" w:rsidRPr="00D5787D" w:rsidRDefault="00B35C3F" w:rsidP="00D5787D">
                  <w:pPr>
                    <w:spacing w:after="0" w:line="240" w:lineRule="auto"/>
                    <w:rPr>
                      <w:color w:val="B3CC82" w:themeColor="accent3" w:themeTint="BF"/>
                      <w:sz w:val="32"/>
                      <w:szCs w:val="32"/>
                    </w:rPr>
                  </w:pPr>
                  <w:r>
                    <w:rPr>
                      <w:rFonts w:ascii="Helvetica" w:hAnsi="Helvetica"/>
                      <w:color w:val="444444"/>
                      <w:sz w:val="32"/>
                      <w:szCs w:val="32"/>
                    </w:rPr>
                    <w:t>By,</w:t>
                  </w:r>
                </w:p>
                <w:p w:rsidR="00B35C3F" w:rsidRPr="00D5787D" w:rsidRDefault="00B35C3F">
                  <w:pPr>
                    <w:spacing w:after="0" w:line="240" w:lineRule="auto"/>
                    <w:jc w:val="center"/>
                    <w:rPr>
                      <w:rFonts w:ascii="Helvetica" w:hAnsi="Helvetica"/>
                      <w:color w:val="444444"/>
                      <w:sz w:val="32"/>
                      <w:szCs w:val="32"/>
                    </w:rPr>
                  </w:pPr>
                  <w:r w:rsidRPr="00D5787D">
                    <w:rPr>
                      <w:rFonts w:ascii="Helvetica" w:hAnsi="Helvetica"/>
                      <w:color w:val="444444"/>
                      <w:sz w:val="32"/>
                      <w:szCs w:val="32"/>
                    </w:rPr>
                    <w:t xml:space="preserve">Pierre </w:t>
                  </w:r>
                  <w:proofErr w:type="spellStart"/>
                  <w:r w:rsidRPr="00D5787D">
                    <w:rPr>
                      <w:rFonts w:ascii="Helvetica" w:hAnsi="Helvetica"/>
                      <w:color w:val="444444"/>
                      <w:sz w:val="32"/>
                      <w:szCs w:val="32"/>
                    </w:rPr>
                    <w:t>Djinki</w:t>
                  </w:r>
                  <w:proofErr w:type="spellEnd"/>
                  <w:r w:rsidRPr="00D5787D">
                    <w:rPr>
                      <w:rFonts w:ascii="Helvetica" w:hAnsi="Helvetica"/>
                      <w:color w:val="444444"/>
                      <w:sz w:val="32"/>
                      <w:szCs w:val="32"/>
                    </w:rPr>
                    <w:t>,</w:t>
                  </w:r>
                </w:p>
                <w:p w:rsidR="00B35C3F" w:rsidRPr="00D5787D" w:rsidRDefault="00B35C3F">
                  <w:pPr>
                    <w:spacing w:after="0" w:line="240" w:lineRule="auto"/>
                    <w:jc w:val="center"/>
                    <w:rPr>
                      <w:rFonts w:ascii="Helvetica" w:hAnsi="Helvetica"/>
                      <w:color w:val="444444"/>
                      <w:sz w:val="32"/>
                      <w:szCs w:val="32"/>
                    </w:rPr>
                  </w:pPr>
                  <w:r w:rsidRPr="00D5787D">
                    <w:rPr>
                      <w:rFonts w:ascii="Helvetica" w:hAnsi="Helvetica"/>
                      <w:color w:val="444444"/>
                      <w:sz w:val="32"/>
                      <w:szCs w:val="32"/>
                    </w:rPr>
                    <w:t>Varun Arur</w:t>
                  </w:r>
                </w:p>
                <w:p w:rsidR="00B35C3F" w:rsidRPr="00D5787D" w:rsidRDefault="00B35C3F">
                  <w:pPr>
                    <w:spacing w:after="0" w:line="240" w:lineRule="auto"/>
                    <w:jc w:val="center"/>
                    <w:rPr>
                      <w:color w:val="B3CC82" w:themeColor="accent3" w:themeTint="BF"/>
                      <w:sz w:val="32"/>
                      <w:szCs w:val="32"/>
                    </w:rPr>
                  </w:pPr>
                  <w:r w:rsidRPr="00D5787D">
                    <w:rPr>
                      <w:rFonts w:ascii="Helvetica" w:hAnsi="Helvetica"/>
                      <w:color w:val="444444"/>
                      <w:sz w:val="32"/>
                      <w:szCs w:val="32"/>
                    </w:rPr>
                    <w:t>Takuya Nomura</w:t>
                  </w:r>
                </w:p>
                <w:p w:rsidR="00B35C3F" w:rsidRDefault="00B35C3F"/>
              </w:txbxContent>
            </v:textbox>
            <w10:wrap type="square" anchorx="margin" anchory="margin"/>
          </v:shape>
        </w:pict>
      </w:r>
      <w:r w:rsidRPr="00D5787D">
        <w:rPr>
          <w:rFonts w:eastAsia="Times New Roman"/>
          <w:b/>
          <w:bCs/>
          <w:noProof/>
          <w:kern w:val="36"/>
          <w:sz w:val="48"/>
          <w:szCs w:val="48"/>
          <w:lang w:eastAsia="zh-TW" w:bidi="kok-IN"/>
        </w:rPr>
        <w:pict>
          <v:shapetype id="_x0000_t202" coordsize="21600,21600" o:spt="202" path="m,l,21600r21600,l21600,xe">
            <v:stroke joinstyle="miter"/>
            <v:path gradientshapeok="t" o:connecttype="rect"/>
          </v:shapetype>
          <v:shape id="_x0000_s1026" type="#_x0000_t202" style="position:absolute;margin-left:68.45pt;margin-top:279pt;width:475.15pt;height:118.9pt;z-index:251660288;mso-position-horizontal-relative:page;mso-position-vertical-relative:page;mso-width-relative:margin;v-text-anchor:middle" o:allowincell="f" filled="f" stroked="f" strokecolor="#622423 [1605]" strokeweight="6pt">
            <v:stroke linestyle="thickThin"/>
            <v:textbox style="mso-next-textbox:#_x0000_s1026;mso-fit-shape-to-text:t" inset="10.8pt,7.2pt,10.8pt,7.2pt">
              <w:txbxContent>
                <w:p w:rsidR="00B35C3F" w:rsidRPr="00D5787D" w:rsidRDefault="00B35C3F">
                  <w:pPr>
                    <w:spacing w:after="0" w:line="360" w:lineRule="auto"/>
                    <w:jc w:val="center"/>
                    <w:rPr>
                      <w:i/>
                      <w:iCs/>
                      <w:sz w:val="56"/>
                      <w:szCs w:val="28"/>
                    </w:rPr>
                  </w:pPr>
                  <w:r w:rsidRPr="00D5787D">
                    <w:rPr>
                      <w:i/>
                      <w:iCs/>
                      <w:sz w:val="56"/>
                      <w:szCs w:val="28"/>
                    </w:rPr>
                    <w:t>Capstone 2010:</w:t>
                  </w:r>
                </w:p>
                <w:p w:rsidR="00B35C3F" w:rsidRPr="00D5787D" w:rsidRDefault="00B35C3F">
                  <w:pPr>
                    <w:spacing w:after="0" w:line="360" w:lineRule="auto"/>
                    <w:jc w:val="center"/>
                    <w:rPr>
                      <w:i/>
                      <w:iCs/>
                      <w:sz w:val="56"/>
                      <w:szCs w:val="28"/>
                    </w:rPr>
                  </w:pPr>
                  <w:r w:rsidRPr="00D5787D">
                    <w:rPr>
                      <w:i/>
                      <w:iCs/>
                      <w:sz w:val="56"/>
                      <w:szCs w:val="28"/>
                    </w:rPr>
                    <w:t>PSAS: Flight Computer Carrier Board</w:t>
                  </w:r>
                </w:p>
              </w:txbxContent>
            </v:textbox>
            <w10:wrap type="square" anchorx="page" anchory="page"/>
          </v:shape>
        </w:pict>
      </w:r>
      <w:r>
        <w:rPr>
          <w:rFonts w:eastAsia="Times New Roman"/>
          <w:b/>
          <w:bCs/>
          <w:kern w:val="36"/>
          <w:sz w:val="48"/>
          <w:szCs w:val="48"/>
          <w:lang w:bidi="kok-IN"/>
        </w:rPr>
        <w:br w:type="page"/>
      </w:r>
    </w:p>
    <w:p w:rsidR="001175AE" w:rsidRDefault="001175AE" w:rsidP="00B35C3F">
      <w:pPr>
        <w:rPr>
          <w:rFonts w:eastAsia="Times New Roman"/>
          <w:b/>
          <w:bCs/>
          <w:kern w:val="36"/>
          <w:sz w:val="48"/>
          <w:szCs w:val="48"/>
          <w:lang w:bidi="kok-IN"/>
        </w:rPr>
      </w:pPr>
      <w:r>
        <w:rPr>
          <w:rFonts w:eastAsia="Times New Roman"/>
          <w:b/>
          <w:bCs/>
          <w:kern w:val="36"/>
          <w:sz w:val="48"/>
          <w:szCs w:val="48"/>
          <w:lang w:bidi="kok-IN"/>
        </w:rPr>
        <w:lastRenderedPageBreak/>
        <w:t>Table of Content</w:t>
      </w:r>
    </w:p>
    <w:p w:rsidR="001175AE" w:rsidRPr="001175AE" w:rsidRDefault="001175AE" w:rsidP="001175AE">
      <w:pPr>
        <w:pStyle w:val="ListParagraph"/>
        <w:numPr>
          <w:ilvl w:val="0"/>
          <w:numId w:val="21"/>
        </w:numPr>
        <w:rPr>
          <w:rFonts w:eastAsia="Times New Roman"/>
          <w:bCs/>
          <w:kern w:val="36"/>
          <w:sz w:val="24"/>
          <w:szCs w:val="24"/>
          <w:lang w:bidi="kok-IN"/>
        </w:rPr>
      </w:pPr>
      <w:r w:rsidRPr="001175AE">
        <w:rPr>
          <w:rFonts w:eastAsia="Times New Roman"/>
          <w:bCs/>
          <w:kern w:val="36"/>
          <w:sz w:val="24"/>
          <w:szCs w:val="24"/>
          <w:lang w:bidi="kok-IN"/>
        </w:rPr>
        <w:t>Introduction</w:t>
      </w:r>
      <w:r w:rsidR="00952E36">
        <w:rPr>
          <w:rFonts w:eastAsia="Times New Roman"/>
          <w:bCs/>
          <w:kern w:val="36"/>
          <w:sz w:val="24"/>
          <w:szCs w:val="24"/>
          <w:lang w:bidi="kok-IN"/>
        </w:rPr>
        <w:t>……………………………………………………………………………………………3</w:t>
      </w:r>
    </w:p>
    <w:p w:rsidR="001175AE" w:rsidRDefault="001175AE" w:rsidP="001175AE">
      <w:pPr>
        <w:pStyle w:val="ListParagraph"/>
        <w:numPr>
          <w:ilvl w:val="1"/>
          <w:numId w:val="21"/>
        </w:numPr>
        <w:rPr>
          <w:rFonts w:eastAsia="Times New Roman"/>
          <w:bCs/>
          <w:kern w:val="36"/>
          <w:sz w:val="24"/>
          <w:szCs w:val="24"/>
          <w:lang w:bidi="kok-IN"/>
        </w:rPr>
      </w:pPr>
      <w:r w:rsidRPr="001175AE">
        <w:rPr>
          <w:rFonts w:eastAsia="Times New Roman"/>
          <w:bCs/>
          <w:kern w:val="36"/>
          <w:sz w:val="24"/>
          <w:szCs w:val="24"/>
          <w:lang w:bidi="kok-IN"/>
        </w:rPr>
        <w:t>Features of Flight Computer Carrier Board</w:t>
      </w:r>
      <w:r w:rsidR="00952E36">
        <w:rPr>
          <w:rFonts w:eastAsia="Times New Roman"/>
          <w:bCs/>
          <w:kern w:val="36"/>
          <w:sz w:val="24"/>
          <w:szCs w:val="24"/>
          <w:lang w:bidi="kok-IN"/>
        </w:rPr>
        <w:t>…………………………………………3</w:t>
      </w:r>
    </w:p>
    <w:p w:rsidR="001175AE" w:rsidRDefault="001175AE" w:rsidP="001175AE">
      <w:pPr>
        <w:pStyle w:val="ListParagraph"/>
        <w:numPr>
          <w:ilvl w:val="1"/>
          <w:numId w:val="21"/>
        </w:numPr>
        <w:rPr>
          <w:rFonts w:eastAsia="Times New Roman"/>
          <w:bCs/>
          <w:kern w:val="36"/>
          <w:sz w:val="24"/>
          <w:szCs w:val="24"/>
          <w:lang w:bidi="kok-IN"/>
        </w:rPr>
      </w:pPr>
      <w:r>
        <w:rPr>
          <w:rFonts w:eastAsia="Times New Roman"/>
          <w:bCs/>
          <w:kern w:val="36"/>
          <w:sz w:val="24"/>
          <w:szCs w:val="24"/>
          <w:lang w:bidi="kok-IN"/>
        </w:rPr>
        <w:t>Block Diagram</w:t>
      </w:r>
      <w:r w:rsidR="00952E36">
        <w:rPr>
          <w:rFonts w:eastAsia="Times New Roman"/>
          <w:bCs/>
          <w:kern w:val="36"/>
          <w:sz w:val="24"/>
          <w:szCs w:val="24"/>
          <w:lang w:bidi="kok-IN"/>
        </w:rPr>
        <w:t>……………………………………………………………………………………4</w:t>
      </w:r>
    </w:p>
    <w:p w:rsidR="00952E36" w:rsidRDefault="00952E36" w:rsidP="00952E36">
      <w:pPr>
        <w:pStyle w:val="ListParagraph"/>
        <w:ind w:left="1440"/>
        <w:rPr>
          <w:rFonts w:eastAsia="Times New Roman"/>
          <w:bCs/>
          <w:kern w:val="36"/>
          <w:sz w:val="24"/>
          <w:szCs w:val="24"/>
          <w:lang w:bidi="kok-IN"/>
        </w:rPr>
      </w:pPr>
    </w:p>
    <w:p w:rsidR="001175AE" w:rsidRDefault="001175AE" w:rsidP="001175AE">
      <w:pPr>
        <w:pStyle w:val="ListParagraph"/>
        <w:numPr>
          <w:ilvl w:val="0"/>
          <w:numId w:val="21"/>
        </w:numPr>
        <w:rPr>
          <w:rFonts w:eastAsia="Times New Roman"/>
          <w:bCs/>
          <w:kern w:val="36"/>
          <w:sz w:val="24"/>
          <w:szCs w:val="24"/>
          <w:lang w:bidi="kok-IN"/>
        </w:rPr>
      </w:pPr>
      <w:r>
        <w:rPr>
          <w:rFonts w:eastAsia="Times New Roman"/>
          <w:bCs/>
          <w:kern w:val="36"/>
          <w:sz w:val="24"/>
          <w:szCs w:val="24"/>
          <w:lang w:bidi="kok-IN"/>
        </w:rPr>
        <w:t>TQM5200 Module</w:t>
      </w:r>
      <w:r w:rsidR="00952E36">
        <w:rPr>
          <w:rFonts w:eastAsia="Times New Roman"/>
          <w:bCs/>
          <w:kern w:val="36"/>
          <w:sz w:val="24"/>
          <w:szCs w:val="24"/>
          <w:lang w:bidi="kok-IN"/>
        </w:rPr>
        <w:t>……………………………………………………………………………………5</w:t>
      </w:r>
    </w:p>
    <w:p w:rsidR="001175AE" w:rsidRDefault="001175AE" w:rsidP="001175AE">
      <w:pPr>
        <w:pStyle w:val="ListParagraph"/>
        <w:numPr>
          <w:ilvl w:val="1"/>
          <w:numId w:val="21"/>
        </w:numPr>
        <w:rPr>
          <w:rFonts w:eastAsia="Times New Roman"/>
          <w:bCs/>
          <w:kern w:val="36"/>
          <w:sz w:val="24"/>
          <w:szCs w:val="24"/>
          <w:lang w:bidi="kok-IN"/>
        </w:rPr>
      </w:pPr>
      <w:r>
        <w:rPr>
          <w:rFonts w:eastAsia="Times New Roman"/>
          <w:bCs/>
          <w:kern w:val="36"/>
          <w:sz w:val="24"/>
          <w:szCs w:val="24"/>
          <w:lang w:bidi="kok-IN"/>
        </w:rPr>
        <w:t>System Components</w:t>
      </w:r>
      <w:r w:rsidR="00952E36">
        <w:rPr>
          <w:rFonts w:eastAsia="Times New Roman"/>
          <w:bCs/>
          <w:kern w:val="36"/>
          <w:sz w:val="24"/>
          <w:szCs w:val="24"/>
          <w:lang w:bidi="kok-IN"/>
        </w:rPr>
        <w:t>…………………………………………………………………………...5</w:t>
      </w:r>
    </w:p>
    <w:p w:rsidR="001175AE" w:rsidRDefault="001175AE" w:rsidP="001175AE">
      <w:pPr>
        <w:pStyle w:val="ListParagraph"/>
        <w:numPr>
          <w:ilvl w:val="1"/>
          <w:numId w:val="21"/>
        </w:numPr>
        <w:rPr>
          <w:rFonts w:eastAsia="Times New Roman"/>
          <w:bCs/>
          <w:kern w:val="36"/>
          <w:sz w:val="24"/>
          <w:szCs w:val="24"/>
          <w:lang w:bidi="kok-IN"/>
        </w:rPr>
      </w:pPr>
      <w:r>
        <w:rPr>
          <w:rFonts w:eastAsia="Times New Roman"/>
          <w:bCs/>
          <w:kern w:val="36"/>
          <w:sz w:val="24"/>
          <w:szCs w:val="24"/>
          <w:lang w:bidi="kok-IN"/>
        </w:rPr>
        <w:t>Ethernet</w:t>
      </w:r>
      <w:r w:rsidR="00952E36">
        <w:rPr>
          <w:rFonts w:eastAsia="Times New Roman"/>
          <w:bCs/>
          <w:kern w:val="36"/>
          <w:sz w:val="24"/>
          <w:szCs w:val="24"/>
          <w:lang w:bidi="kok-IN"/>
        </w:rPr>
        <w:t>……………………………………………………………………………………………..7</w:t>
      </w:r>
    </w:p>
    <w:p w:rsidR="001175AE" w:rsidRDefault="001175AE" w:rsidP="001175AE">
      <w:pPr>
        <w:pStyle w:val="ListParagraph"/>
        <w:numPr>
          <w:ilvl w:val="1"/>
          <w:numId w:val="21"/>
        </w:numPr>
        <w:rPr>
          <w:rFonts w:eastAsia="Times New Roman"/>
          <w:bCs/>
          <w:kern w:val="36"/>
          <w:sz w:val="24"/>
          <w:szCs w:val="24"/>
          <w:lang w:bidi="kok-IN"/>
        </w:rPr>
      </w:pPr>
      <w:r>
        <w:rPr>
          <w:rFonts w:eastAsia="Times New Roman"/>
          <w:bCs/>
          <w:kern w:val="36"/>
          <w:sz w:val="24"/>
          <w:szCs w:val="24"/>
          <w:lang w:bidi="kok-IN"/>
        </w:rPr>
        <w:t>ATA</w:t>
      </w:r>
      <w:r w:rsidR="00952E36">
        <w:rPr>
          <w:rFonts w:eastAsia="Times New Roman"/>
          <w:bCs/>
          <w:kern w:val="36"/>
          <w:sz w:val="24"/>
          <w:szCs w:val="24"/>
          <w:lang w:bidi="kok-IN"/>
        </w:rPr>
        <w:t>……………………………………………………………………………………………………8</w:t>
      </w:r>
    </w:p>
    <w:p w:rsidR="001175AE" w:rsidRDefault="001175AE" w:rsidP="001175AE">
      <w:pPr>
        <w:pStyle w:val="ListParagraph"/>
        <w:numPr>
          <w:ilvl w:val="1"/>
          <w:numId w:val="21"/>
        </w:numPr>
        <w:rPr>
          <w:rFonts w:eastAsia="Times New Roman"/>
          <w:bCs/>
          <w:kern w:val="36"/>
          <w:sz w:val="24"/>
          <w:szCs w:val="24"/>
          <w:lang w:bidi="kok-IN"/>
        </w:rPr>
      </w:pPr>
      <w:r>
        <w:rPr>
          <w:rFonts w:eastAsia="Times New Roman"/>
          <w:bCs/>
          <w:kern w:val="36"/>
          <w:sz w:val="24"/>
          <w:szCs w:val="24"/>
          <w:lang w:bidi="kok-IN"/>
        </w:rPr>
        <w:t>Programmable Serial Controllers (PSC2)</w:t>
      </w:r>
      <w:r w:rsidR="00952E36">
        <w:rPr>
          <w:rFonts w:eastAsia="Times New Roman"/>
          <w:bCs/>
          <w:kern w:val="36"/>
          <w:sz w:val="24"/>
          <w:szCs w:val="24"/>
          <w:lang w:bidi="kok-IN"/>
        </w:rPr>
        <w:t>……………………………………………10</w:t>
      </w:r>
    </w:p>
    <w:p w:rsidR="001175AE" w:rsidRDefault="001175AE" w:rsidP="001175AE">
      <w:pPr>
        <w:pStyle w:val="ListParagraph"/>
        <w:numPr>
          <w:ilvl w:val="1"/>
          <w:numId w:val="21"/>
        </w:numPr>
        <w:rPr>
          <w:rFonts w:eastAsia="Times New Roman"/>
          <w:bCs/>
          <w:kern w:val="36"/>
          <w:sz w:val="24"/>
          <w:szCs w:val="24"/>
          <w:lang w:bidi="kok-IN"/>
        </w:rPr>
      </w:pPr>
      <w:r>
        <w:rPr>
          <w:rFonts w:eastAsia="Times New Roman"/>
          <w:bCs/>
          <w:kern w:val="36"/>
          <w:sz w:val="24"/>
          <w:szCs w:val="24"/>
          <w:lang w:bidi="kok-IN"/>
        </w:rPr>
        <w:t>Universal Serial Bus (USB1)</w:t>
      </w:r>
      <w:r w:rsidR="00952E36">
        <w:rPr>
          <w:rFonts w:eastAsia="Times New Roman"/>
          <w:bCs/>
          <w:kern w:val="36"/>
          <w:sz w:val="24"/>
          <w:szCs w:val="24"/>
          <w:lang w:bidi="kok-IN"/>
        </w:rPr>
        <w:t>……………………………………………………………….11</w:t>
      </w:r>
    </w:p>
    <w:p w:rsidR="001175AE" w:rsidRDefault="001175AE" w:rsidP="001175AE">
      <w:pPr>
        <w:pStyle w:val="ListParagraph"/>
        <w:numPr>
          <w:ilvl w:val="1"/>
          <w:numId w:val="21"/>
        </w:numPr>
        <w:rPr>
          <w:rFonts w:eastAsia="Times New Roman"/>
          <w:bCs/>
          <w:kern w:val="36"/>
          <w:sz w:val="24"/>
          <w:szCs w:val="24"/>
          <w:lang w:bidi="kok-IN"/>
        </w:rPr>
      </w:pPr>
      <w:r>
        <w:rPr>
          <w:rFonts w:eastAsia="Times New Roman"/>
          <w:bCs/>
          <w:kern w:val="36"/>
          <w:sz w:val="24"/>
          <w:szCs w:val="24"/>
          <w:lang w:bidi="kok-IN"/>
        </w:rPr>
        <w:t>USB2 using PSC3</w:t>
      </w:r>
      <w:r w:rsidR="00952E36">
        <w:rPr>
          <w:rFonts w:eastAsia="Times New Roman"/>
          <w:bCs/>
          <w:kern w:val="36"/>
          <w:sz w:val="24"/>
          <w:szCs w:val="24"/>
          <w:lang w:bidi="kok-IN"/>
        </w:rPr>
        <w:t>……………………………………………………………………………….11</w:t>
      </w:r>
    </w:p>
    <w:p w:rsidR="001175AE" w:rsidRDefault="001175AE" w:rsidP="001175AE">
      <w:pPr>
        <w:pStyle w:val="ListParagraph"/>
        <w:numPr>
          <w:ilvl w:val="1"/>
          <w:numId w:val="21"/>
        </w:numPr>
        <w:rPr>
          <w:rFonts w:eastAsia="Times New Roman"/>
          <w:bCs/>
          <w:kern w:val="36"/>
          <w:sz w:val="24"/>
          <w:szCs w:val="24"/>
          <w:lang w:bidi="kok-IN"/>
        </w:rPr>
      </w:pPr>
      <w:r>
        <w:rPr>
          <w:rFonts w:eastAsia="Times New Roman"/>
          <w:bCs/>
          <w:kern w:val="36"/>
          <w:sz w:val="24"/>
          <w:szCs w:val="24"/>
          <w:lang w:bidi="kok-IN"/>
        </w:rPr>
        <w:t>JTAG and Reset</w:t>
      </w:r>
      <w:r w:rsidR="00952E36">
        <w:rPr>
          <w:rFonts w:eastAsia="Times New Roman"/>
          <w:bCs/>
          <w:kern w:val="36"/>
          <w:sz w:val="24"/>
          <w:szCs w:val="24"/>
          <w:lang w:bidi="kok-IN"/>
        </w:rPr>
        <w:t>………………………………………………………………………………….12</w:t>
      </w:r>
    </w:p>
    <w:p w:rsidR="00952E36" w:rsidRDefault="00952E36" w:rsidP="00952E36">
      <w:pPr>
        <w:pStyle w:val="ListParagraph"/>
        <w:ind w:left="1440"/>
        <w:rPr>
          <w:rFonts w:eastAsia="Times New Roman"/>
          <w:bCs/>
          <w:kern w:val="36"/>
          <w:sz w:val="24"/>
          <w:szCs w:val="24"/>
          <w:lang w:bidi="kok-IN"/>
        </w:rPr>
      </w:pPr>
    </w:p>
    <w:p w:rsidR="001175AE" w:rsidRDefault="001175AE" w:rsidP="001175AE">
      <w:pPr>
        <w:pStyle w:val="ListParagraph"/>
        <w:numPr>
          <w:ilvl w:val="0"/>
          <w:numId w:val="21"/>
        </w:numPr>
        <w:rPr>
          <w:rFonts w:eastAsia="Times New Roman"/>
          <w:bCs/>
          <w:kern w:val="36"/>
          <w:sz w:val="24"/>
          <w:szCs w:val="24"/>
          <w:lang w:bidi="kok-IN"/>
        </w:rPr>
      </w:pPr>
      <w:r>
        <w:rPr>
          <w:rFonts w:eastAsia="Times New Roman"/>
          <w:bCs/>
          <w:kern w:val="36"/>
          <w:sz w:val="24"/>
          <w:szCs w:val="24"/>
          <w:lang w:bidi="kok-IN"/>
        </w:rPr>
        <w:t>Ethernet Connector</w:t>
      </w:r>
      <w:r w:rsidR="00952E36">
        <w:rPr>
          <w:rFonts w:eastAsia="Times New Roman"/>
          <w:bCs/>
          <w:kern w:val="36"/>
          <w:sz w:val="24"/>
          <w:szCs w:val="24"/>
          <w:lang w:bidi="kok-IN"/>
        </w:rPr>
        <w:t>………………………………………………………………………………...13</w:t>
      </w:r>
    </w:p>
    <w:p w:rsidR="001175AE" w:rsidRDefault="00952E36" w:rsidP="00952E36">
      <w:pPr>
        <w:pStyle w:val="ListParagraph"/>
        <w:numPr>
          <w:ilvl w:val="1"/>
          <w:numId w:val="21"/>
        </w:numPr>
        <w:rPr>
          <w:rFonts w:eastAsia="Times New Roman"/>
          <w:bCs/>
          <w:kern w:val="36"/>
          <w:sz w:val="24"/>
          <w:szCs w:val="24"/>
          <w:lang w:bidi="kok-IN"/>
        </w:rPr>
      </w:pPr>
      <w:r>
        <w:rPr>
          <w:rFonts w:eastAsia="Times New Roman"/>
          <w:bCs/>
          <w:kern w:val="36"/>
          <w:sz w:val="24"/>
          <w:szCs w:val="24"/>
          <w:lang w:bidi="kok-IN"/>
        </w:rPr>
        <w:t>Functional Description………………………………………………………………………14</w:t>
      </w:r>
    </w:p>
    <w:p w:rsidR="00952E36" w:rsidRDefault="00952E36" w:rsidP="00952E36">
      <w:pPr>
        <w:pStyle w:val="ListParagraph"/>
        <w:ind w:left="1440"/>
        <w:rPr>
          <w:rFonts w:eastAsia="Times New Roman"/>
          <w:bCs/>
          <w:kern w:val="36"/>
          <w:sz w:val="24"/>
          <w:szCs w:val="24"/>
          <w:lang w:bidi="kok-IN"/>
        </w:rPr>
      </w:pPr>
    </w:p>
    <w:p w:rsidR="00952E36" w:rsidRDefault="00952E36" w:rsidP="00952E36">
      <w:pPr>
        <w:pStyle w:val="ListParagraph"/>
        <w:numPr>
          <w:ilvl w:val="0"/>
          <w:numId w:val="21"/>
        </w:numPr>
        <w:rPr>
          <w:rFonts w:eastAsia="Times New Roman"/>
          <w:bCs/>
          <w:kern w:val="36"/>
          <w:sz w:val="24"/>
          <w:szCs w:val="24"/>
          <w:lang w:bidi="kok-IN"/>
        </w:rPr>
      </w:pPr>
      <w:r>
        <w:rPr>
          <w:rFonts w:eastAsia="Times New Roman"/>
          <w:bCs/>
          <w:kern w:val="36"/>
          <w:sz w:val="24"/>
          <w:szCs w:val="24"/>
          <w:lang w:bidi="kok-IN"/>
        </w:rPr>
        <w:t>Parallel Advanced Technology Attachment (PATA) Drive…………………………17</w:t>
      </w:r>
    </w:p>
    <w:p w:rsidR="00952E36" w:rsidRDefault="00952E36" w:rsidP="00952E36">
      <w:pPr>
        <w:pStyle w:val="ListParagraph"/>
        <w:numPr>
          <w:ilvl w:val="1"/>
          <w:numId w:val="21"/>
        </w:numPr>
        <w:rPr>
          <w:rFonts w:eastAsia="Times New Roman"/>
          <w:bCs/>
          <w:kern w:val="36"/>
          <w:sz w:val="24"/>
          <w:szCs w:val="24"/>
          <w:lang w:bidi="kok-IN"/>
        </w:rPr>
      </w:pPr>
      <w:r>
        <w:rPr>
          <w:rFonts w:eastAsia="Times New Roman"/>
          <w:bCs/>
          <w:kern w:val="36"/>
          <w:sz w:val="24"/>
          <w:szCs w:val="24"/>
          <w:lang w:bidi="kok-IN"/>
        </w:rPr>
        <w:t>Functional Description………………………………………………………………………19</w:t>
      </w:r>
    </w:p>
    <w:p w:rsidR="00952E36" w:rsidRDefault="00952E36" w:rsidP="00952E36">
      <w:pPr>
        <w:pStyle w:val="ListParagraph"/>
        <w:ind w:left="1440"/>
        <w:rPr>
          <w:rFonts w:eastAsia="Times New Roman"/>
          <w:bCs/>
          <w:kern w:val="36"/>
          <w:sz w:val="24"/>
          <w:szCs w:val="24"/>
          <w:lang w:bidi="kok-IN"/>
        </w:rPr>
      </w:pPr>
    </w:p>
    <w:p w:rsidR="00952E36" w:rsidRDefault="00952E36" w:rsidP="00952E36">
      <w:pPr>
        <w:pStyle w:val="ListParagraph"/>
        <w:numPr>
          <w:ilvl w:val="0"/>
          <w:numId w:val="21"/>
        </w:numPr>
        <w:rPr>
          <w:rFonts w:eastAsia="Times New Roman"/>
          <w:bCs/>
          <w:kern w:val="36"/>
          <w:sz w:val="24"/>
          <w:szCs w:val="24"/>
          <w:lang w:bidi="kok-IN"/>
        </w:rPr>
      </w:pPr>
      <w:r>
        <w:rPr>
          <w:rFonts w:eastAsia="Times New Roman"/>
          <w:bCs/>
          <w:kern w:val="36"/>
          <w:sz w:val="24"/>
          <w:szCs w:val="24"/>
          <w:lang w:bidi="kok-IN"/>
        </w:rPr>
        <w:t>CAN Transceiver……………………………………………………………………………………..22</w:t>
      </w:r>
    </w:p>
    <w:p w:rsidR="00952E36" w:rsidRDefault="00952E36" w:rsidP="00952E36">
      <w:pPr>
        <w:pStyle w:val="ListParagraph"/>
        <w:numPr>
          <w:ilvl w:val="1"/>
          <w:numId w:val="21"/>
        </w:numPr>
        <w:rPr>
          <w:rFonts w:eastAsia="Times New Roman"/>
          <w:bCs/>
          <w:kern w:val="36"/>
          <w:sz w:val="24"/>
          <w:szCs w:val="24"/>
          <w:lang w:bidi="kok-IN"/>
        </w:rPr>
      </w:pPr>
      <w:r>
        <w:rPr>
          <w:rFonts w:eastAsia="Times New Roman"/>
          <w:bCs/>
          <w:kern w:val="36"/>
          <w:sz w:val="24"/>
          <w:szCs w:val="24"/>
          <w:lang w:bidi="kok-IN"/>
        </w:rPr>
        <w:t>Functional Description……………………………………………………………………….22</w:t>
      </w:r>
    </w:p>
    <w:p w:rsidR="00952E36" w:rsidRDefault="00952E36" w:rsidP="00952E36">
      <w:pPr>
        <w:pStyle w:val="ListParagraph"/>
        <w:ind w:left="1440"/>
        <w:rPr>
          <w:rFonts w:eastAsia="Times New Roman"/>
          <w:bCs/>
          <w:kern w:val="36"/>
          <w:sz w:val="24"/>
          <w:szCs w:val="24"/>
          <w:lang w:bidi="kok-IN"/>
        </w:rPr>
      </w:pPr>
    </w:p>
    <w:p w:rsidR="00952E36" w:rsidRDefault="00952E36" w:rsidP="00952E36">
      <w:pPr>
        <w:pStyle w:val="ListParagraph"/>
        <w:numPr>
          <w:ilvl w:val="0"/>
          <w:numId w:val="21"/>
        </w:numPr>
        <w:rPr>
          <w:rFonts w:eastAsia="Times New Roman"/>
          <w:bCs/>
          <w:kern w:val="36"/>
          <w:sz w:val="24"/>
          <w:szCs w:val="24"/>
          <w:lang w:bidi="kok-IN"/>
        </w:rPr>
      </w:pPr>
      <w:r>
        <w:rPr>
          <w:rFonts w:eastAsia="Times New Roman"/>
          <w:bCs/>
          <w:kern w:val="36"/>
          <w:sz w:val="24"/>
          <w:szCs w:val="24"/>
          <w:lang w:bidi="kok-IN"/>
        </w:rPr>
        <w:t>USB Connections and components……………………………………………………………23</w:t>
      </w:r>
    </w:p>
    <w:p w:rsidR="00952E36" w:rsidRDefault="00952E36" w:rsidP="00952E36">
      <w:pPr>
        <w:pStyle w:val="ListParagraph"/>
        <w:numPr>
          <w:ilvl w:val="1"/>
          <w:numId w:val="21"/>
        </w:numPr>
        <w:rPr>
          <w:rFonts w:eastAsia="Times New Roman"/>
          <w:bCs/>
          <w:kern w:val="36"/>
          <w:sz w:val="24"/>
          <w:szCs w:val="24"/>
          <w:lang w:bidi="kok-IN"/>
        </w:rPr>
      </w:pPr>
      <w:r>
        <w:rPr>
          <w:rFonts w:eastAsia="Times New Roman"/>
          <w:bCs/>
          <w:kern w:val="36"/>
          <w:sz w:val="24"/>
          <w:szCs w:val="24"/>
          <w:lang w:bidi="kok-IN"/>
        </w:rPr>
        <w:t>Functional Description………………………………………………………………………..26</w:t>
      </w:r>
    </w:p>
    <w:p w:rsidR="00952E36" w:rsidRDefault="00952E36" w:rsidP="00952E36">
      <w:pPr>
        <w:pStyle w:val="ListParagraph"/>
        <w:numPr>
          <w:ilvl w:val="1"/>
          <w:numId w:val="21"/>
        </w:numPr>
        <w:rPr>
          <w:rFonts w:eastAsia="Times New Roman"/>
          <w:bCs/>
          <w:kern w:val="36"/>
          <w:sz w:val="24"/>
          <w:szCs w:val="24"/>
          <w:lang w:bidi="kok-IN"/>
        </w:rPr>
      </w:pPr>
      <w:r>
        <w:rPr>
          <w:rFonts w:eastAsia="Times New Roman"/>
          <w:bCs/>
          <w:kern w:val="36"/>
          <w:sz w:val="24"/>
          <w:szCs w:val="24"/>
          <w:lang w:bidi="kok-IN"/>
        </w:rPr>
        <w:t>Integrated Circuits………………………………………………………………………………26</w:t>
      </w:r>
    </w:p>
    <w:p w:rsidR="00952E36" w:rsidRDefault="00952E36" w:rsidP="00952E36">
      <w:pPr>
        <w:pStyle w:val="ListParagraph"/>
        <w:ind w:left="1440"/>
        <w:rPr>
          <w:rFonts w:eastAsia="Times New Roman"/>
          <w:bCs/>
          <w:kern w:val="36"/>
          <w:sz w:val="24"/>
          <w:szCs w:val="24"/>
          <w:lang w:bidi="kok-IN"/>
        </w:rPr>
      </w:pPr>
    </w:p>
    <w:p w:rsidR="00952E36" w:rsidRDefault="00952E36" w:rsidP="00952E36">
      <w:pPr>
        <w:pStyle w:val="ListParagraph"/>
        <w:numPr>
          <w:ilvl w:val="0"/>
          <w:numId w:val="21"/>
        </w:numPr>
        <w:rPr>
          <w:rFonts w:eastAsia="Times New Roman"/>
          <w:bCs/>
          <w:kern w:val="36"/>
          <w:sz w:val="24"/>
          <w:szCs w:val="24"/>
          <w:lang w:bidi="kok-IN"/>
        </w:rPr>
      </w:pPr>
      <w:r>
        <w:rPr>
          <w:rFonts w:eastAsia="Times New Roman"/>
          <w:bCs/>
          <w:kern w:val="36"/>
          <w:sz w:val="24"/>
          <w:szCs w:val="24"/>
          <w:lang w:bidi="kok-IN"/>
        </w:rPr>
        <w:t>Precision Adjustable Current-limited power Distribution Switches…………….27</w:t>
      </w:r>
    </w:p>
    <w:p w:rsidR="00952E36" w:rsidRDefault="00952E36" w:rsidP="00952E36">
      <w:pPr>
        <w:pStyle w:val="ListParagraph"/>
        <w:numPr>
          <w:ilvl w:val="1"/>
          <w:numId w:val="21"/>
        </w:numPr>
        <w:rPr>
          <w:rFonts w:eastAsia="Times New Roman"/>
          <w:bCs/>
          <w:kern w:val="36"/>
          <w:sz w:val="24"/>
          <w:szCs w:val="24"/>
          <w:lang w:bidi="kok-IN"/>
        </w:rPr>
      </w:pPr>
      <w:r>
        <w:rPr>
          <w:rFonts w:eastAsia="Times New Roman"/>
          <w:bCs/>
          <w:kern w:val="36"/>
          <w:sz w:val="24"/>
          <w:szCs w:val="24"/>
          <w:lang w:bidi="kok-IN"/>
        </w:rPr>
        <w:t>Functional Description………………………………………………………………………..29</w:t>
      </w:r>
    </w:p>
    <w:p w:rsidR="00952E36" w:rsidRDefault="00952E36" w:rsidP="00952E36">
      <w:pPr>
        <w:pStyle w:val="ListParagraph"/>
        <w:ind w:left="1440"/>
        <w:rPr>
          <w:rFonts w:eastAsia="Times New Roman"/>
          <w:bCs/>
          <w:kern w:val="36"/>
          <w:sz w:val="24"/>
          <w:szCs w:val="24"/>
          <w:lang w:bidi="kok-IN"/>
        </w:rPr>
      </w:pPr>
    </w:p>
    <w:p w:rsidR="00952E36" w:rsidRDefault="00952E36" w:rsidP="00952E36">
      <w:pPr>
        <w:pStyle w:val="ListParagraph"/>
        <w:numPr>
          <w:ilvl w:val="0"/>
          <w:numId w:val="21"/>
        </w:numPr>
        <w:rPr>
          <w:rFonts w:eastAsia="Times New Roman"/>
          <w:bCs/>
          <w:kern w:val="36"/>
          <w:sz w:val="24"/>
          <w:szCs w:val="24"/>
          <w:lang w:bidi="kok-IN"/>
        </w:rPr>
      </w:pPr>
      <w:r>
        <w:rPr>
          <w:rFonts w:eastAsia="Times New Roman"/>
          <w:bCs/>
          <w:kern w:val="36"/>
          <w:sz w:val="24"/>
          <w:szCs w:val="24"/>
          <w:lang w:bidi="kok-IN"/>
        </w:rPr>
        <w:t>Power Supply Connections and components……………………………………………..31</w:t>
      </w:r>
    </w:p>
    <w:p w:rsidR="00952E36" w:rsidRDefault="00952E36" w:rsidP="00952E36">
      <w:pPr>
        <w:pStyle w:val="ListParagraph"/>
        <w:numPr>
          <w:ilvl w:val="1"/>
          <w:numId w:val="21"/>
        </w:numPr>
        <w:rPr>
          <w:rFonts w:eastAsia="Times New Roman"/>
          <w:bCs/>
          <w:kern w:val="36"/>
          <w:sz w:val="24"/>
          <w:szCs w:val="24"/>
          <w:lang w:bidi="kok-IN"/>
        </w:rPr>
      </w:pPr>
      <w:r>
        <w:rPr>
          <w:rFonts w:eastAsia="Times New Roman"/>
          <w:bCs/>
          <w:kern w:val="36"/>
          <w:sz w:val="24"/>
          <w:szCs w:val="24"/>
          <w:lang w:bidi="kok-IN"/>
        </w:rPr>
        <w:t>IC Units……………………………………………………………………………………………….32</w:t>
      </w:r>
    </w:p>
    <w:p w:rsidR="00952E36" w:rsidRDefault="00952E36" w:rsidP="00952E36">
      <w:pPr>
        <w:pStyle w:val="ListParagraph"/>
        <w:ind w:left="1440"/>
        <w:rPr>
          <w:rFonts w:eastAsia="Times New Roman"/>
          <w:bCs/>
          <w:kern w:val="36"/>
          <w:sz w:val="24"/>
          <w:szCs w:val="24"/>
          <w:lang w:bidi="kok-IN"/>
        </w:rPr>
      </w:pPr>
    </w:p>
    <w:p w:rsidR="00952E36" w:rsidRPr="00952E36" w:rsidRDefault="00952E36" w:rsidP="00952E36">
      <w:pPr>
        <w:pStyle w:val="ListParagraph"/>
        <w:numPr>
          <w:ilvl w:val="0"/>
          <w:numId w:val="21"/>
        </w:numPr>
        <w:rPr>
          <w:rFonts w:eastAsia="Times New Roman"/>
          <w:bCs/>
          <w:kern w:val="36"/>
          <w:sz w:val="24"/>
          <w:szCs w:val="24"/>
          <w:lang w:bidi="kok-IN"/>
        </w:rPr>
      </w:pPr>
      <w:r>
        <w:rPr>
          <w:rFonts w:eastAsia="Times New Roman"/>
          <w:bCs/>
          <w:kern w:val="36"/>
          <w:sz w:val="24"/>
          <w:szCs w:val="24"/>
          <w:lang w:bidi="kok-IN"/>
        </w:rPr>
        <w:t>Reference………………………………………………………………………………………………...43</w:t>
      </w:r>
    </w:p>
    <w:p w:rsidR="00B35C3F" w:rsidRDefault="00B35C3F" w:rsidP="00B35C3F">
      <w:pPr>
        <w:rPr>
          <w:rFonts w:eastAsia="Times New Roman"/>
          <w:b/>
          <w:bCs/>
          <w:kern w:val="36"/>
          <w:sz w:val="48"/>
          <w:szCs w:val="48"/>
          <w:lang w:bidi="kok-IN"/>
        </w:rPr>
      </w:pPr>
      <w:r>
        <w:rPr>
          <w:rFonts w:eastAsia="Times New Roman"/>
          <w:b/>
          <w:bCs/>
          <w:kern w:val="36"/>
          <w:sz w:val="48"/>
          <w:szCs w:val="48"/>
          <w:lang w:bidi="kok-IN"/>
        </w:rPr>
        <w:br w:type="page"/>
      </w:r>
    </w:p>
    <w:p w:rsidR="00AE7FB9" w:rsidRDefault="00AE7FB9">
      <w:pPr>
        <w:rPr>
          <w:rFonts w:eastAsia="Times New Roman"/>
          <w:b/>
          <w:bCs/>
          <w:kern w:val="36"/>
          <w:sz w:val="48"/>
          <w:szCs w:val="48"/>
          <w:lang w:bidi="kok-IN"/>
        </w:rPr>
      </w:pPr>
      <w:r>
        <w:rPr>
          <w:rFonts w:eastAsia="Times New Roman"/>
          <w:b/>
          <w:bCs/>
          <w:kern w:val="36"/>
          <w:sz w:val="48"/>
          <w:szCs w:val="48"/>
          <w:lang w:bidi="kok-IN"/>
        </w:rPr>
        <w:lastRenderedPageBreak/>
        <w:t>Introduction</w:t>
      </w:r>
    </w:p>
    <w:p w:rsidR="00AE7FB9" w:rsidRDefault="00AE7FB9" w:rsidP="00AE7FB9">
      <w:pPr>
        <w:spacing w:line="360" w:lineRule="auto"/>
        <w:jc w:val="both"/>
        <w:rPr>
          <w:rFonts w:eastAsia="Times New Roman"/>
          <w:kern w:val="36"/>
          <w:lang w:bidi="kok-IN"/>
        </w:rPr>
      </w:pPr>
      <w:r w:rsidRPr="00AE7FB9">
        <w:rPr>
          <w:rFonts w:eastAsia="Times New Roman"/>
          <w:kern w:val="36"/>
          <w:lang w:bidi="kok-IN"/>
        </w:rPr>
        <w:t>The Single board computer  (TQM5200 from TQ) used on the LV2 Rocket is a PowerPC-based single board computer, specifically chosen because of a "Linux on POWER" grant from IBM that Dr. Massey received a few years back. Its small size (80 X 60mm</w:t>
      </w:r>
      <w:proofErr w:type="gramStart"/>
      <w:r w:rsidRPr="00AE7FB9">
        <w:rPr>
          <w:rFonts w:eastAsia="Times New Roman"/>
          <w:kern w:val="36"/>
          <w:lang w:bidi="kok-IN"/>
        </w:rPr>
        <w:t>)  and</w:t>
      </w:r>
      <w:proofErr w:type="gramEnd"/>
      <w:r w:rsidRPr="00AE7FB9">
        <w:rPr>
          <w:rFonts w:eastAsia="Times New Roman"/>
          <w:kern w:val="36"/>
          <w:lang w:bidi="kok-IN"/>
        </w:rPr>
        <w:t xml:space="preserve"> feature load(400 MHz </w:t>
      </w:r>
      <w:proofErr w:type="spellStart"/>
      <w:r w:rsidRPr="00AE7FB9">
        <w:rPr>
          <w:rFonts w:eastAsia="Times New Roman"/>
          <w:kern w:val="36"/>
          <w:lang w:bidi="kok-IN"/>
        </w:rPr>
        <w:t>Freescale</w:t>
      </w:r>
      <w:proofErr w:type="spellEnd"/>
      <w:r w:rsidRPr="00AE7FB9">
        <w:rPr>
          <w:rFonts w:eastAsia="Times New Roman"/>
          <w:kern w:val="36"/>
          <w:lang w:bidi="kok-IN"/>
        </w:rPr>
        <w:t xml:space="preserve"> MPC5200 PowerPC , 64 MB SDRAM / 32 MB FLASH, Lots of peripherals: USB 1.1, CAN, UARTS, PCI, ATA/IDE, SPI, etc) makes it the perfect  SBC for the Rocket Avionic. The main downside of this </w:t>
      </w:r>
      <w:proofErr w:type="gramStart"/>
      <w:r w:rsidRPr="00AE7FB9">
        <w:rPr>
          <w:rFonts w:eastAsia="Times New Roman"/>
          <w:kern w:val="36"/>
          <w:lang w:bidi="kok-IN"/>
        </w:rPr>
        <w:t>SBC  is</w:t>
      </w:r>
      <w:proofErr w:type="gramEnd"/>
      <w:r w:rsidRPr="00AE7FB9">
        <w:rPr>
          <w:rFonts w:eastAsia="Times New Roman"/>
          <w:kern w:val="36"/>
          <w:lang w:bidi="kok-IN"/>
        </w:rPr>
        <w:t xml:space="preserve"> that it has an array of high density surface mount connectors on the bottom of the board to mount to a “carrier board.”The carrier board used is a giant multi-purpose carrier board </w:t>
      </w:r>
      <w:proofErr w:type="gramStart"/>
      <w:r w:rsidRPr="00AE7FB9">
        <w:rPr>
          <w:rFonts w:eastAsia="Times New Roman"/>
          <w:kern w:val="36"/>
          <w:lang w:bidi="kok-IN"/>
        </w:rPr>
        <w:t>that  (</w:t>
      </w:r>
      <w:proofErr w:type="gramEnd"/>
      <w:r w:rsidRPr="00AE7FB9">
        <w:rPr>
          <w:rFonts w:eastAsia="Times New Roman"/>
          <w:kern w:val="36"/>
          <w:lang w:bidi="kok-IN"/>
        </w:rPr>
        <w:t xml:space="preserve">STK5200) breaks it into a lots of different connectors . The main problem is that the STK5200 is too big and fragile for the LV2. So, the need for a smaller, more </w:t>
      </w:r>
      <w:proofErr w:type="gramStart"/>
      <w:r w:rsidRPr="00AE7FB9">
        <w:rPr>
          <w:rFonts w:eastAsia="Times New Roman"/>
          <w:kern w:val="36"/>
          <w:lang w:bidi="kok-IN"/>
        </w:rPr>
        <w:t>robust ,</w:t>
      </w:r>
      <w:proofErr w:type="gramEnd"/>
      <w:r w:rsidRPr="00AE7FB9">
        <w:rPr>
          <w:rFonts w:eastAsia="Times New Roman"/>
          <w:kern w:val="36"/>
          <w:lang w:bidi="kok-IN"/>
        </w:rPr>
        <w:t xml:space="preserve"> compatible with the TQM5200 but yet fully loaded carrier board is the goal of this design project.</w:t>
      </w:r>
    </w:p>
    <w:p w:rsidR="00AE7FB9" w:rsidRPr="00AE7FB9" w:rsidRDefault="00AE7FB9" w:rsidP="00AE7FB9">
      <w:pPr>
        <w:spacing w:line="360" w:lineRule="auto"/>
        <w:jc w:val="both"/>
        <w:rPr>
          <w:rFonts w:eastAsia="Times New Roman"/>
          <w:kern w:val="36"/>
          <w:lang w:bidi="kok-IN"/>
        </w:rPr>
      </w:pPr>
      <w:r w:rsidRPr="00AE7FB9">
        <w:rPr>
          <w:rFonts w:eastAsia="Times New Roman"/>
          <w:kern w:val="36"/>
          <w:lang w:bidi="kok-IN"/>
        </w:rPr>
        <w:t xml:space="preserve">The </w:t>
      </w:r>
      <w:proofErr w:type="spellStart"/>
      <w:r w:rsidRPr="00AE7FB9">
        <w:rPr>
          <w:rFonts w:eastAsia="Times New Roman"/>
          <w:bCs/>
          <w:i/>
          <w:iCs/>
          <w:kern w:val="36"/>
          <w:lang w:bidi="kok-IN"/>
        </w:rPr>
        <w:t>fc</w:t>
      </w:r>
      <w:proofErr w:type="spellEnd"/>
      <w:r w:rsidRPr="00AE7FB9">
        <w:rPr>
          <w:rFonts w:eastAsia="Times New Roman"/>
          <w:bCs/>
          <w:i/>
          <w:iCs/>
          <w:kern w:val="36"/>
          <w:lang w:bidi="kok-IN"/>
        </w:rPr>
        <w:t>-carrier</w:t>
      </w:r>
      <w:r w:rsidRPr="00AE7FB9">
        <w:rPr>
          <w:rFonts w:eastAsia="Times New Roman"/>
          <w:b/>
          <w:bCs/>
          <w:i/>
          <w:iCs/>
          <w:kern w:val="36"/>
          <w:lang w:bidi="kok-IN"/>
        </w:rPr>
        <w:t xml:space="preserve"> </w:t>
      </w:r>
      <w:r w:rsidRPr="00AE7FB9">
        <w:rPr>
          <w:rFonts w:eastAsia="Times New Roman"/>
          <w:kern w:val="36"/>
          <w:lang w:bidi="kok-IN"/>
        </w:rPr>
        <w:t xml:space="preserve">is designed to address the needs for a smaller, robust, </w:t>
      </w:r>
      <w:proofErr w:type="gramStart"/>
      <w:r w:rsidRPr="00AE7FB9">
        <w:rPr>
          <w:rFonts w:eastAsia="Times New Roman"/>
          <w:kern w:val="36"/>
          <w:lang w:bidi="kok-IN"/>
        </w:rPr>
        <w:t>more</w:t>
      </w:r>
      <w:proofErr w:type="gramEnd"/>
      <w:r w:rsidRPr="00AE7FB9">
        <w:rPr>
          <w:rFonts w:eastAsia="Times New Roman"/>
          <w:kern w:val="36"/>
          <w:lang w:bidi="kok-IN"/>
        </w:rPr>
        <w:t xml:space="preserve"> compact but yet fully featured flight computer carrier board that will allow easy interfacing with all other Avionics nodes with maximum performance.</w:t>
      </w:r>
    </w:p>
    <w:p w:rsidR="00AE7FB9" w:rsidRPr="00D5787D" w:rsidRDefault="00AE7FB9" w:rsidP="00AE7FB9">
      <w:pPr>
        <w:spacing w:line="360" w:lineRule="auto"/>
        <w:rPr>
          <w:rFonts w:eastAsia="Times New Roman"/>
          <w:b/>
          <w:kern w:val="36"/>
          <w:sz w:val="27"/>
          <w:szCs w:val="27"/>
          <w:lang w:bidi="kok-IN"/>
        </w:rPr>
      </w:pPr>
      <w:r w:rsidRPr="00D5787D">
        <w:rPr>
          <w:rFonts w:eastAsia="Times New Roman"/>
          <w:b/>
          <w:kern w:val="36"/>
          <w:sz w:val="27"/>
          <w:szCs w:val="27"/>
          <w:lang w:bidi="kok-IN"/>
        </w:rPr>
        <w:t>Features of the Flight Computer Carrier Board</w:t>
      </w:r>
    </w:p>
    <w:p w:rsidR="00AE7FB9" w:rsidRPr="00D5787D" w:rsidRDefault="00AE7FB9" w:rsidP="00AE7FB9">
      <w:pPr>
        <w:spacing w:line="360" w:lineRule="auto"/>
        <w:rPr>
          <w:rFonts w:eastAsia="Times New Roman"/>
          <w:b/>
          <w:kern w:val="36"/>
          <w:sz w:val="24"/>
          <w:lang w:bidi="kok-IN"/>
        </w:rPr>
      </w:pPr>
      <w:r w:rsidRPr="00D5787D">
        <w:rPr>
          <w:rFonts w:eastAsia="Times New Roman"/>
          <w:b/>
          <w:bCs/>
          <w:kern w:val="36"/>
          <w:sz w:val="24"/>
          <w:lang w:bidi="kok-IN"/>
        </w:rPr>
        <w:t>Power Supply</w:t>
      </w:r>
    </w:p>
    <w:p w:rsidR="00AE7FB9" w:rsidRPr="00AE7FB9" w:rsidRDefault="00AE7FB9" w:rsidP="00AE7FB9">
      <w:pPr>
        <w:spacing w:line="360" w:lineRule="auto"/>
        <w:jc w:val="both"/>
        <w:rPr>
          <w:rFonts w:eastAsia="Times New Roman"/>
          <w:kern w:val="36"/>
          <w:lang w:bidi="kok-IN"/>
        </w:rPr>
      </w:pPr>
      <w:r w:rsidRPr="00AE7FB9">
        <w:rPr>
          <w:rFonts w:eastAsia="Times New Roman"/>
          <w:kern w:val="36"/>
          <w:lang w:bidi="kok-IN"/>
        </w:rPr>
        <w:t xml:space="preserve">Switching power supply (SPS) module takes 20V input from the rocket bus and converts to 3.3V and 5V. The 5V bus is designed to supply the patch antenna through a USB connector and the 3.3V supplies the SBC and other modules on the carrier board. The SPS node is synchronized with a </w:t>
      </w:r>
      <w:proofErr w:type="gramStart"/>
      <w:r w:rsidRPr="00AE7FB9">
        <w:rPr>
          <w:rFonts w:eastAsia="Times New Roman"/>
          <w:kern w:val="36"/>
          <w:lang w:bidi="kok-IN"/>
        </w:rPr>
        <w:t>500kHz</w:t>
      </w:r>
      <w:proofErr w:type="gramEnd"/>
      <w:r w:rsidRPr="00AE7FB9">
        <w:rPr>
          <w:rFonts w:eastAsia="Times New Roman"/>
          <w:kern w:val="36"/>
          <w:lang w:bidi="kok-IN"/>
        </w:rPr>
        <w:t xml:space="preserve"> clock for noise control. An active protection circuitry with automatic recovery </w:t>
      </w:r>
      <w:proofErr w:type="gramStart"/>
      <w:r w:rsidRPr="00AE7FB9">
        <w:rPr>
          <w:rFonts w:eastAsia="Times New Roman"/>
          <w:kern w:val="36"/>
          <w:lang w:bidi="kok-IN"/>
        </w:rPr>
        <w:t>capability  from</w:t>
      </w:r>
      <w:proofErr w:type="gramEnd"/>
      <w:r w:rsidRPr="00AE7FB9">
        <w:rPr>
          <w:rFonts w:eastAsia="Times New Roman"/>
          <w:kern w:val="36"/>
          <w:lang w:bidi="kok-IN"/>
        </w:rPr>
        <w:t xml:space="preserve"> hazardous conditions is designed for the board protection against overvoltage, under-voltage, and over-current events.</w:t>
      </w:r>
      <w:r w:rsidRPr="00AE7FB9">
        <w:rPr>
          <w:rFonts w:eastAsia="Times New Roman"/>
          <w:bCs/>
          <w:kern w:val="36"/>
          <w:lang w:bidi="kok-IN"/>
        </w:rPr>
        <w:t xml:space="preserve"> </w:t>
      </w:r>
    </w:p>
    <w:p w:rsidR="00AE7FB9" w:rsidRPr="00D5787D" w:rsidRDefault="00AE7FB9" w:rsidP="00AE7FB9">
      <w:pPr>
        <w:spacing w:line="360" w:lineRule="auto"/>
        <w:rPr>
          <w:rFonts w:eastAsia="Times New Roman"/>
          <w:b/>
          <w:kern w:val="36"/>
          <w:sz w:val="24"/>
          <w:lang w:bidi="kok-IN"/>
        </w:rPr>
      </w:pPr>
      <w:r w:rsidRPr="00D5787D">
        <w:rPr>
          <w:rFonts w:eastAsia="Times New Roman"/>
          <w:b/>
          <w:bCs/>
          <w:kern w:val="36"/>
          <w:sz w:val="24"/>
          <w:lang w:bidi="kok-IN"/>
        </w:rPr>
        <w:t>USB interface</w:t>
      </w:r>
    </w:p>
    <w:p w:rsidR="00AE7FB9" w:rsidRPr="00AE7FB9" w:rsidRDefault="00AE7FB9" w:rsidP="00AE7FB9">
      <w:pPr>
        <w:spacing w:line="360" w:lineRule="auto"/>
        <w:jc w:val="both"/>
        <w:rPr>
          <w:rFonts w:eastAsia="Times New Roman"/>
          <w:kern w:val="36"/>
          <w:lang w:bidi="kok-IN"/>
        </w:rPr>
      </w:pPr>
      <w:r w:rsidRPr="00AE7FB9">
        <w:rPr>
          <w:rFonts w:eastAsia="Times New Roman"/>
          <w:kern w:val="36"/>
          <w:lang w:bidi="kok-IN"/>
        </w:rPr>
        <w:t xml:space="preserve">2 full speed, 802.11a compatible Downstream USB 2.0 modules are designed to interface respectively with the Telemetry </w:t>
      </w:r>
      <w:proofErr w:type="gramStart"/>
      <w:r w:rsidRPr="00AE7FB9">
        <w:rPr>
          <w:rFonts w:eastAsia="Times New Roman"/>
          <w:kern w:val="36"/>
          <w:lang w:bidi="kok-IN"/>
        </w:rPr>
        <w:t>node  through</w:t>
      </w:r>
      <w:proofErr w:type="gramEnd"/>
      <w:r w:rsidRPr="00AE7FB9">
        <w:rPr>
          <w:rFonts w:eastAsia="Times New Roman"/>
          <w:kern w:val="36"/>
          <w:lang w:bidi="kok-IN"/>
        </w:rPr>
        <w:t xml:space="preserve"> a USB 802.11a adapter and the Inertial Measurement Unit node through the multipurpose </w:t>
      </w:r>
      <w:proofErr w:type="spellStart"/>
      <w:r w:rsidRPr="00AE7FB9">
        <w:rPr>
          <w:rFonts w:eastAsia="Times New Roman"/>
          <w:kern w:val="36"/>
          <w:lang w:bidi="kok-IN"/>
        </w:rPr>
        <w:t>Rocketbus</w:t>
      </w:r>
      <w:proofErr w:type="spellEnd"/>
      <w:r w:rsidRPr="00AE7FB9">
        <w:rPr>
          <w:rFonts w:eastAsia="Times New Roman"/>
          <w:kern w:val="36"/>
          <w:lang w:bidi="kok-IN"/>
        </w:rPr>
        <w:t xml:space="preserve"> Connector.   </w:t>
      </w:r>
    </w:p>
    <w:p w:rsidR="00AE7FB9" w:rsidRPr="00D5787D" w:rsidRDefault="00AE7FB9" w:rsidP="00AE7FB9">
      <w:pPr>
        <w:spacing w:line="360" w:lineRule="auto"/>
        <w:rPr>
          <w:rFonts w:eastAsia="Times New Roman"/>
          <w:b/>
          <w:kern w:val="36"/>
          <w:sz w:val="24"/>
          <w:lang w:bidi="kok-IN"/>
        </w:rPr>
      </w:pPr>
      <w:r w:rsidRPr="00D5787D">
        <w:rPr>
          <w:rFonts w:eastAsia="Times New Roman"/>
          <w:b/>
          <w:bCs/>
          <w:kern w:val="36"/>
          <w:sz w:val="24"/>
          <w:lang w:bidi="kok-IN"/>
        </w:rPr>
        <w:t>CAN interface</w:t>
      </w:r>
    </w:p>
    <w:p w:rsidR="00AE7FB9" w:rsidRPr="00AE7FB9" w:rsidRDefault="00AE7FB9" w:rsidP="00AE7FB9">
      <w:pPr>
        <w:spacing w:line="360" w:lineRule="auto"/>
        <w:jc w:val="both"/>
        <w:rPr>
          <w:rFonts w:eastAsia="Times New Roman"/>
          <w:kern w:val="36"/>
          <w:lang w:bidi="kok-IN"/>
        </w:rPr>
      </w:pPr>
      <w:r w:rsidRPr="00AE7FB9">
        <w:rPr>
          <w:rFonts w:eastAsia="Times New Roman"/>
          <w:kern w:val="36"/>
          <w:lang w:bidi="kok-IN"/>
        </w:rPr>
        <w:lastRenderedPageBreak/>
        <w:t xml:space="preserve">Controller Area Network interfacing is added to meet the need for a highly reliable safety system and communication bus between the nodes of the Avionics system. The peer to peer bus topology nature of CANs in case of power failure for </w:t>
      </w:r>
      <w:proofErr w:type="gramStart"/>
      <w:r w:rsidRPr="00AE7FB9">
        <w:rPr>
          <w:rFonts w:eastAsia="Times New Roman"/>
          <w:kern w:val="36"/>
          <w:lang w:bidi="kok-IN"/>
        </w:rPr>
        <w:t>instance  will</w:t>
      </w:r>
      <w:proofErr w:type="gramEnd"/>
      <w:r w:rsidRPr="00AE7FB9">
        <w:rPr>
          <w:rFonts w:eastAsia="Times New Roman"/>
          <w:kern w:val="36"/>
          <w:lang w:bidi="kok-IN"/>
        </w:rPr>
        <w:t xml:space="preserve"> not result in failure of the CAN bus, which is important in critical situations.</w:t>
      </w:r>
    </w:p>
    <w:p w:rsidR="00AE7FB9" w:rsidRPr="00D5787D" w:rsidRDefault="00AE7FB9" w:rsidP="00AE7FB9">
      <w:pPr>
        <w:spacing w:line="360" w:lineRule="auto"/>
        <w:rPr>
          <w:rFonts w:eastAsia="Times New Roman"/>
          <w:b/>
          <w:kern w:val="36"/>
          <w:sz w:val="24"/>
          <w:lang w:bidi="kok-IN"/>
        </w:rPr>
      </w:pPr>
      <w:r w:rsidRPr="00D5787D">
        <w:rPr>
          <w:rFonts w:eastAsia="Times New Roman"/>
          <w:b/>
          <w:bCs/>
          <w:kern w:val="36"/>
          <w:sz w:val="24"/>
          <w:lang w:bidi="kok-IN"/>
        </w:rPr>
        <w:t>PATA flash drive</w:t>
      </w:r>
    </w:p>
    <w:p w:rsidR="00AE7FB9" w:rsidRPr="00AE7FB9" w:rsidRDefault="00AE7FB9" w:rsidP="00AE7FB9">
      <w:pPr>
        <w:spacing w:line="360" w:lineRule="auto"/>
        <w:jc w:val="both"/>
        <w:rPr>
          <w:rFonts w:eastAsia="Times New Roman"/>
          <w:kern w:val="36"/>
          <w:lang w:bidi="kok-IN"/>
        </w:rPr>
      </w:pPr>
      <w:r w:rsidRPr="00AE7FB9">
        <w:rPr>
          <w:rFonts w:eastAsia="Times New Roman"/>
          <w:kern w:val="36"/>
          <w:lang w:bidi="kok-IN"/>
        </w:rPr>
        <w:t xml:space="preserve">A 44 pin IDE Flash Module provides a reliable storage device that meets the challenges </w:t>
      </w:r>
      <w:proofErr w:type="gramStart"/>
      <w:r w:rsidRPr="00AE7FB9">
        <w:rPr>
          <w:rFonts w:eastAsia="Times New Roman"/>
          <w:kern w:val="36"/>
          <w:lang w:bidi="kok-IN"/>
        </w:rPr>
        <w:t>that  hostile</w:t>
      </w:r>
      <w:proofErr w:type="gramEnd"/>
      <w:r w:rsidRPr="00AE7FB9">
        <w:rPr>
          <w:rFonts w:eastAsia="Times New Roman"/>
          <w:kern w:val="36"/>
          <w:lang w:bidi="kok-IN"/>
        </w:rPr>
        <w:t xml:space="preserve"> environment and limited space that  the Avionics chamber represent.  It is compatible with Standard IDE ATA interface. This module is paired with a 44 pin IDE/ATA embedded Disk card that support UDMA data transfer mode also supported by the LV2 SBC, allowing optimum data transfer speed.</w:t>
      </w:r>
    </w:p>
    <w:p w:rsidR="00AE7FB9" w:rsidRPr="00D5787D" w:rsidRDefault="00AE7FB9" w:rsidP="00AE7FB9">
      <w:pPr>
        <w:spacing w:line="360" w:lineRule="auto"/>
        <w:rPr>
          <w:rFonts w:eastAsia="Times New Roman"/>
          <w:b/>
          <w:kern w:val="36"/>
          <w:sz w:val="24"/>
          <w:lang w:bidi="kok-IN"/>
        </w:rPr>
      </w:pPr>
      <w:r w:rsidRPr="00D5787D">
        <w:rPr>
          <w:rFonts w:eastAsia="Times New Roman"/>
          <w:b/>
          <w:bCs/>
          <w:kern w:val="36"/>
          <w:sz w:val="24"/>
          <w:lang w:bidi="kok-IN"/>
        </w:rPr>
        <w:t>Ethernet Connector</w:t>
      </w:r>
    </w:p>
    <w:p w:rsidR="00AE7FB9" w:rsidRPr="00AE7FB9" w:rsidRDefault="00AE7FB9" w:rsidP="00AE7FB9">
      <w:pPr>
        <w:spacing w:line="360" w:lineRule="auto"/>
        <w:jc w:val="both"/>
        <w:rPr>
          <w:rFonts w:eastAsia="Times New Roman"/>
          <w:kern w:val="36"/>
          <w:lang w:bidi="kok-IN"/>
        </w:rPr>
      </w:pPr>
      <w:r w:rsidRPr="00AE7FB9">
        <w:rPr>
          <w:rFonts w:eastAsia="Times New Roman"/>
          <w:kern w:val="36"/>
          <w:lang w:bidi="kok-IN"/>
        </w:rPr>
        <w:t xml:space="preserve">A separate off-board Ethernet connector is </w:t>
      </w:r>
      <w:proofErr w:type="gramStart"/>
      <w:r w:rsidRPr="00AE7FB9">
        <w:rPr>
          <w:rFonts w:eastAsia="Times New Roman"/>
          <w:kern w:val="36"/>
          <w:lang w:bidi="kok-IN"/>
        </w:rPr>
        <w:t>designed  for</w:t>
      </w:r>
      <w:proofErr w:type="gramEnd"/>
      <w:r w:rsidRPr="00AE7FB9">
        <w:rPr>
          <w:rFonts w:eastAsia="Times New Roman"/>
          <w:kern w:val="36"/>
          <w:lang w:bidi="kok-IN"/>
        </w:rPr>
        <w:t xml:space="preserve"> the sole purpose of optimizing the computer carrier board size. The relatively </w:t>
      </w:r>
      <w:proofErr w:type="gramStart"/>
      <w:r w:rsidRPr="00AE7FB9">
        <w:rPr>
          <w:rFonts w:eastAsia="Times New Roman"/>
          <w:kern w:val="36"/>
          <w:lang w:bidi="kok-IN"/>
        </w:rPr>
        <w:t>fast  data</w:t>
      </w:r>
      <w:proofErr w:type="gramEnd"/>
      <w:r w:rsidRPr="00AE7FB9">
        <w:rPr>
          <w:rFonts w:eastAsia="Times New Roman"/>
          <w:kern w:val="36"/>
          <w:lang w:bidi="kok-IN"/>
        </w:rPr>
        <w:t xml:space="preserve"> transfer speed of Ethernet  makes it a method of choice for communicating with the Rocket while on the ground. </w:t>
      </w:r>
    </w:p>
    <w:p w:rsidR="00AE7FB9" w:rsidRPr="00AE7FB9" w:rsidRDefault="00AE7FB9" w:rsidP="00AE7FB9">
      <w:pPr>
        <w:spacing w:line="360" w:lineRule="auto"/>
        <w:jc w:val="both"/>
        <w:rPr>
          <w:rFonts w:eastAsia="Times New Roman"/>
          <w:kern w:val="36"/>
          <w:lang w:bidi="kok-IN"/>
        </w:rPr>
      </w:pPr>
      <w:r w:rsidRPr="00AE7FB9">
        <w:rPr>
          <w:rFonts w:eastAsia="Times New Roman"/>
          <w:kern w:val="36"/>
          <w:lang w:bidi="kok-IN"/>
        </w:rPr>
        <w:t xml:space="preserve">Ethernet connection provides a direct, low noise area network technology used for fast communication with the flight computer board. </w:t>
      </w:r>
    </w:p>
    <w:p w:rsidR="00AE7FB9" w:rsidRDefault="00AE7FB9">
      <w:pPr>
        <w:rPr>
          <w:rFonts w:eastAsia="Times New Roman"/>
          <w:b/>
          <w:bCs/>
          <w:kern w:val="36"/>
          <w:sz w:val="48"/>
          <w:szCs w:val="48"/>
          <w:lang w:bidi="kok-IN"/>
        </w:rPr>
      </w:pPr>
      <w:r>
        <w:rPr>
          <w:rFonts w:eastAsia="Times New Roman"/>
          <w:b/>
          <w:bCs/>
          <w:kern w:val="36"/>
          <w:sz w:val="48"/>
          <w:szCs w:val="48"/>
          <w:lang w:bidi="kok-IN"/>
        </w:rPr>
        <w:t>Block Diagram</w:t>
      </w:r>
    </w:p>
    <w:p w:rsidR="00D5787D" w:rsidRDefault="00AE7FB9" w:rsidP="00D5787D">
      <w:pPr>
        <w:jc w:val="center"/>
        <w:rPr>
          <w:rFonts w:eastAsia="Times New Roman"/>
          <w:bCs/>
          <w:kern w:val="36"/>
          <w:sz w:val="24"/>
          <w:szCs w:val="24"/>
          <w:lang w:bidi="kok-IN"/>
        </w:rPr>
      </w:pPr>
      <w:r w:rsidRPr="00AE7FB9">
        <w:rPr>
          <w:rFonts w:eastAsia="Times New Roman"/>
          <w:b/>
          <w:bCs/>
          <w:kern w:val="36"/>
          <w:sz w:val="48"/>
          <w:szCs w:val="48"/>
          <w:lang w:bidi="kok-IN"/>
        </w:rPr>
        <w:drawing>
          <wp:inline distT="0" distB="0" distL="0" distR="0">
            <wp:extent cx="3381375" cy="2544318"/>
            <wp:effectExtent l="19050" t="0" r="9525" b="0"/>
            <wp:docPr id="2" name="Picture 2" descr="F:\poster\capston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F:\poster\capstoneposter.jpg"/>
                    <pic:cNvPicPr>
                      <a:picLocks noChangeAspect="1" noChangeArrowheads="1"/>
                    </pic:cNvPicPr>
                  </pic:nvPicPr>
                  <pic:blipFill>
                    <a:blip r:embed="rId8" cstate="print"/>
                    <a:srcRect/>
                    <a:stretch>
                      <a:fillRect/>
                    </a:stretch>
                  </pic:blipFill>
                  <pic:spPr bwMode="auto">
                    <a:xfrm>
                      <a:off x="0" y="0"/>
                      <a:ext cx="3381375" cy="2544318"/>
                    </a:xfrm>
                    <a:prstGeom prst="rect">
                      <a:avLst/>
                    </a:prstGeom>
                    <a:noFill/>
                  </pic:spPr>
                </pic:pic>
              </a:graphicData>
            </a:graphic>
          </wp:inline>
        </w:drawing>
      </w:r>
    </w:p>
    <w:p w:rsidR="00AE7FB9" w:rsidRDefault="00AE7FB9" w:rsidP="00D5787D">
      <w:pPr>
        <w:jc w:val="center"/>
        <w:rPr>
          <w:rFonts w:eastAsia="Times New Roman"/>
          <w:b/>
          <w:bCs/>
          <w:kern w:val="36"/>
          <w:sz w:val="48"/>
          <w:szCs w:val="48"/>
          <w:lang w:bidi="kok-IN"/>
        </w:rPr>
      </w:pPr>
      <w:proofErr w:type="gramStart"/>
      <w:r w:rsidRPr="00AE7FB9">
        <w:rPr>
          <w:rFonts w:eastAsia="Times New Roman"/>
          <w:bCs/>
          <w:kern w:val="36"/>
          <w:sz w:val="24"/>
          <w:szCs w:val="24"/>
          <w:lang w:bidi="kok-IN"/>
        </w:rPr>
        <w:t>Fig.</w:t>
      </w:r>
      <w:proofErr w:type="gramEnd"/>
      <w:r w:rsidRPr="00AE7FB9">
        <w:rPr>
          <w:rFonts w:eastAsia="Times New Roman"/>
          <w:bCs/>
          <w:kern w:val="36"/>
          <w:sz w:val="24"/>
          <w:szCs w:val="24"/>
          <w:lang w:bidi="kok-IN"/>
        </w:rPr>
        <w:t xml:space="preserve"> Block Diagram of Flight Computer Carrier Board</w:t>
      </w:r>
      <w:r>
        <w:rPr>
          <w:rFonts w:eastAsia="Times New Roman"/>
          <w:b/>
          <w:bCs/>
          <w:kern w:val="36"/>
          <w:sz w:val="48"/>
          <w:szCs w:val="48"/>
          <w:lang w:bidi="kok-IN"/>
        </w:rPr>
        <w:br w:type="page"/>
      </w:r>
    </w:p>
    <w:p w:rsidR="00E51EC2" w:rsidRPr="00E51EC2" w:rsidRDefault="00E51EC2" w:rsidP="00E51EC2">
      <w:pPr>
        <w:spacing w:before="100" w:beforeAutospacing="1" w:after="100" w:afterAutospacing="1" w:line="240" w:lineRule="auto"/>
        <w:outlineLvl w:val="0"/>
        <w:rPr>
          <w:rFonts w:eastAsia="Times New Roman"/>
          <w:b/>
          <w:bCs/>
          <w:kern w:val="36"/>
          <w:sz w:val="48"/>
          <w:szCs w:val="48"/>
          <w:lang w:bidi="kok-IN"/>
        </w:rPr>
      </w:pPr>
      <w:r w:rsidRPr="00E51EC2">
        <w:rPr>
          <w:rFonts w:eastAsia="Times New Roman"/>
          <w:b/>
          <w:bCs/>
          <w:kern w:val="36"/>
          <w:sz w:val="48"/>
          <w:szCs w:val="48"/>
          <w:lang w:bidi="kok-IN"/>
        </w:rPr>
        <w:lastRenderedPageBreak/>
        <w:t>TQM5200 Module</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 TQM5200 has the </w:t>
      </w:r>
      <w:proofErr w:type="spellStart"/>
      <w:r w:rsidRPr="00E51EC2">
        <w:rPr>
          <w:rFonts w:eastAsia="Times New Roman"/>
          <w:szCs w:val="24"/>
          <w:lang w:bidi="kok-IN"/>
        </w:rPr>
        <w:t>Freescale</w:t>
      </w:r>
      <w:proofErr w:type="spellEnd"/>
      <w:r w:rsidRPr="00E51EC2">
        <w:rPr>
          <w:rFonts w:eastAsia="Times New Roman"/>
          <w:szCs w:val="24"/>
          <w:lang w:bidi="kok-IN"/>
        </w:rPr>
        <w:t xml:space="preserve"> PowerPC Processor MPC5200 up to 400MHz with MPC603e Processor Core which includes the following features:</w:t>
      </w:r>
    </w:p>
    <w:p w:rsidR="00E51EC2" w:rsidRPr="00E51EC2" w:rsidRDefault="00E51EC2" w:rsidP="00E51EC2">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33MHz Oscillator for the CPU-Clock</w:t>
      </w:r>
    </w:p>
    <w:p w:rsidR="00E51EC2" w:rsidRPr="00E51EC2" w:rsidRDefault="00E51EC2" w:rsidP="00E51EC2">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Silicon Motion Graphic Controller SM501 with 8MB internal graphic memory</w:t>
      </w:r>
    </w:p>
    <w:p w:rsidR="00E51EC2" w:rsidRPr="00E51EC2" w:rsidRDefault="00E51EC2" w:rsidP="001175AE">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24MHz Oscillator for the Graphic Controller</w:t>
      </w:r>
    </w:p>
    <w:p w:rsidR="00E51EC2" w:rsidRPr="00E51EC2" w:rsidRDefault="00E51EC2" w:rsidP="00E51EC2">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SDRAM: 16MB up to 128MB1 / 256MB2; 32Bit data length</w:t>
      </w:r>
    </w:p>
    <w:p w:rsidR="00E51EC2" w:rsidRPr="00E51EC2" w:rsidRDefault="00E51EC2" w:rsidP="00E51EC2">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Flash: 4MB up to 32MB Flash3 Data length : 32Bit</w:t>
      </w:r>
    </w:p>
    <w:p w:rsidR="00E51EC2" w:rsidRPr="00E51EC2" w:rsidRDefault="00E51EC2" w:rsidP="00E51EC2">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SRAM: 512kByte or 1Mbyte, data length: 16-Bit. Possibility of buffering the battery by the Basis-Hardware</w:t>
      </w:r>
    </w:p>
    <w:p w:rsidR="00E51EC2" w:rsidRPr="00E51EC2" w:rsidRDefault="00E51EC2" w:rsidP="00E51EC2">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Serial EEPROM: 0kBit up to 64kBit, I2C-Bus</w:t>
      </w:r>
    </w:p>
    <w:p w:rsidR="00E51EC2" w:rsidRPr="00E51EC2" w:rsidRDefault="00E51EC2" w:rsidP="00E51EC2">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CPLD for Reset-Configuration and activation of SRAM and Graphic-Controller</w:t>
      </w:r>
    </w:p>
    <w:p w:rsidR="00E51EC2" w:rsidRPr="00E51EC2" w:rsidRDefault="00E51EC2" w:rsidP="00E51EC2">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Driver for two serial interfaces (</w:t>
      </w:r>
      <w:proofErr w:type="spellStart"/>
      <w:r w:rsidRPr="00E51EC2">
        <w:rPr>
          <w:rFonts w:eastAsia="Times New Roman"/>
          <w:szCs w:val="24"/>
          <w:lang w:bidi="kok-IN"/>
        </w:rPr>
        <w:t>RxD</w:t>
      </w:r>
      <w:proofErr w:type="spellEnd"/>
      <w:r w:rsidRPr="00E51EC2">
        <w:rPr>
          <w:rFonts w:eastAsia="Times New Roman"/>
          <w:szCs w:val="24"/>
          <w:lang w:bidi="kok-IN"/>
        </w:rPr>
        <w:t xml:space="preserve">, </w:t>
      </w:r>
      <w:proofErr w:type="spellStart"/>
      <w:r w:rsidRPr="00E51EC2">
        <w:rPr>
          <w:rFonts w:eastAsia="Times New Roman"/>
          <w:szCs w:val="24"/>
          <w:lang w:bidi="kok-IN"/>
        </w:rPr>
        <w:t>TxD</w:t>
      </w:r>
      <w:proofErr w:type="spellEnd"/>
      <w:r w:rsidRPr="00E51EC2">
        <w:rPr>
          <w:rFonts w:eastAsia="Times New Roman"/>
          <w:szCs w:val="24"/>
          <w:lang w:bidi="kok-IN"/>
        </w:rPr>
        <w:t>)</w:t>
      </w:r>
    </w:p>
    <w:p w:rsidR="00E51EC2" w:rsidRPr="00E51EC2" w:rsidRDefault="00E51EC2" w:rsidP="00E51EC2">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32-Bit Bus driver and 24-Bit Address Register for module components at the Local-Plus-Bus</w:t>
      </w:r>
    </w:p>
    <w:p w:rsidR="00E51EC2" w:rsidRPr="00E51EC2" w:rsidRDefault="00E51EC2" w:rsidP="00E51EC2">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COP/JTAG Interface</w:t>
      </w:r>
    </w:p>
    <w:p w:rsidR="00E51EC2" w:rsidRPr="00E51EC2" w:rsidRDefault="00E51EC2" w:rsidP="00E51EC2">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Single Power Supply 3.3V</w:t>
      </w:r>
    </w:p>
    <w:p w:rsidR="00E51EC2" w:rsidRPr="00E51EC2" w:rsidRDefault="00E51EC2" w:rsidP="00E51EC2">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Switch-Mode DC/DC Converter on the Module (3.3V on 1.5V)</w:t>
      </w:r>
    </w:p>
    <w:p w:rsidR="00E51EC2" w:rsidRPr="00E51EC2" w:rsidRDefault="00E51EC2" w:rsidP="00E51EC2">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Linear DC/DC Converter on the Module (3.3V on1.8V)</w:t>
      </w:r>
    </w:p>
    <w:p w:rsidR="00E51EC2" w:rsidRPr="00E51EC2" w:rsidRDefault="00E51EC2" w:rsidP="00E51EC2">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1.5V Supervisor/Power-Fail-Logic</w:t>
      </w:r>
    </w:p>
    <w:p w:rsidR="00E51EC2" w:rsidRPr="00E51EC2" w:rsidRDefault="00E51EC2" w:rsidP="00E51EC2">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1.8V Supervisor/Power-Fail-Logic</w:t>
      </w:r>
    </w:p>
    <w:p w:rsidR="00E51EC2" w:rsidRPr="00E51EC2" w:rsidRDefault="00E51EC2" w:rsidP="00E51EC2">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3.3V Supervisor/Power-Fail-Logic with SDRAM Battery Backup</w:t>
      </w:r>
    </w:p>
    <w:p w:rsidR="00E51EC2" w:rsidRPr="00E51EC2" w:rsidRDefault="00E51EC2" w:rsidP="00E51EC2">
      <w:pPr>
        <w:numPr>
          <w:ilvl w:val="0"/>
          <w:numId w:val="1"/>
        </w:numPr>
        <w:spacing w:before="100" w:beforeAutospacing="1" w:after="100" w:afterAutospacing="1" w:line="240" w:lineRule="auto"/>
        <w:rPr>
          <w:rFonts w:eastAsia="Times New Roman"/>
          <w:szCs w:val="24"/>
          <w:lang w:bidi="kok-IN"/>
        </w:rPr>
      </w:pPr>
      <w:r w:rsidRPr="00E51EC2">
        <w:rPr>
          <w:rFonts w:eastAsia="Times New Roman"/>
          <w:szCs w:val="24"/>
          <w:lang w:bidi="kok-IN"/>
        </w:rPr>
        <w:t>240 Pin + 80Pin (320Pin) Board-to-Board connector system</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This Module is supplied with 3.3V power supply.</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TQM5200 Connector:</w:t>
      </w:r>
    </w:p>
    <w:p w:rsidR="00E51EC2" w:rsidRPr="00E51EC2" w:rsidRDefault="00E51EC2" w:rsidP="00E51EC2">
      <w:pPr>
        <w:numPr>
          <w:ilvl w:val="0"/>
          <w:numId w:val="2"/>
        </w:numPr>
        <w:spacing w:before="100" w:beforeAutospacing="1" w:after="100" w:afterAutospacing="1" w:line="240" w:lineRule="auto"/>
        <w:rPr>
          <w:rFonts w:eastAsia="Times New Roman"/>
          <w:szCs w:val="24"/>
          <w:lang w:bidi="kok-IN"/>
        </w:rPr>
      </w:pPr>
      <w:r w:rsidRPr="00E51EC2">
        <w:rPr>
          <w:rFonts w:eastAsia="Times New Roman"/>
          <w:szCs w:val="24"/>
          <w:lang w:bidi="kok-IN"/>
        </w:rPr>
        <w:t>Two 40 pin connector :</w:t>
      </w:r>
    </w:p>
    <w:p w:rsidR="00E51EC2" w:rsidRPr="00E51EC2" w:rsidRDefault="00E51EC2" w:rsidP="00E51EC2">
      <w:pPr>
        <w:numPr>
          <w:ilvl w:val="1"/>
          <w:numId w:val="2"/>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Part Number: </w:t>
      </w:r>
      <w:hyperlink r:id="rId9" w:history="1">
        <w:r w:rsidRPr="00E51EC2">
          <w:rPr>
            <w:rFonts w:eastAsia="Times New Roman"/>
            <w:color w:val="0000FF"/>
            <w:szCs w:val="24"/>
            <w:u w:val="single"/>
            <w:lang w:bidi="kok-IN"/>
          </w:rPr>
          <w:t>179030-1</w:t>
        </w:r>
      </w:hyperlink>
    </w:p>
    <w:p w:rsidR="00E51EC2" w:rsidRPr="00E51EC2" w:rsidRDefault="00E51EC2" w:rsidP="00E51EC2">
      <w:pPr>
        <w:numPr>
          <w:ilvl w:val="1"/>
          <w:numId w:val="2"/>
        </w:numPr>
        <w:spacing w:before="100" w:beforeAutospacing="1" w:after="100" w:afterAutospacing="1" w:line="240" w:lineRule="auto"/>
        <w:rPr>
          <w:rFonts w:eastAsia="Times New Roman"/>
          <w:szCs w:val="24"/>
          <w:lang w:bidi="kok-IN"/>
        </w:rPr>
      </w:pPr>
      <w:r w:rsidRPr="00E51EC2">
        <w:rPr>
          <w:rFonts w:eastAsia="Times New Roman"/>
          <w:szCs w:val="24"/>
          <w:lang w:bidi="kok-IN"/>
        </w:rPr>
        <w:t>Connector Style = Plug</w:t>
      </w:r>
    </w:p>
    <w:p w:rsidR="00E51EC2" w:rsidRPr="00E51EC2" w:rsidRDefault="00E51EC2" w:rsidP="00E51EC2">
      <w:pPr>
        <w:numPr>
          <w:ilvl w:val="1"/>
          <w:numId w:val="2"/>
        </w:numPr>
        <w:spacing w:before="100" w:beforeAutospacing="1" w:after="100" w:afterAutospacing="1" w:line="240" w:lineRule="auto"/>
        <w:rPr>
          <w:rFonts w:eastAsia="Times New Roman"/>
          <w:szCs w:val="24"/>
          <w:lang w:bidi="kok-IN"/>
        </w:rPr>
      </w:pPr>
      <w:r w:rsidRPr="00E51EC2">
        <w:rPr>
          <w:rFonts w:eastAsia="Times New Roman"/>
          <w:szCs w:val="24"/>
          <w:lang w:bidi="kok-IN"/>
        </w:rPr>
        <w:t>40 Positions</w:t>
      </w:r>
    </w:p>
    <w:p w:rsidR="00E51EC2" w:rsidRPr="00E51EC2" w:rsidRDefault="00E51EC2" w:rsidP="00E51EC2">
      <w:pPr>
        <w:numPr>
          <w:ilvl w:val="1"/>
          <w:numId w:val="2"/>
        </w:numPr>
        <w:spacing w:before="100" w:beforeAutospacing="1" w:after="100" w:afterAutospacing="1" w:line="240" w:lineRule="auto"/>
        <w:rPr>
          <w:rFonts w:eastAsia="Times New Roman"/>
          <w:szCs w:val="24"/>
          <w:lang w:bidi="kok-IN"/>
        </w:rPr>
      </w:pPr>
      <w:r w:rsidRPr="00E51EC2">
        <w:rPr>
          <w:rFonts w:eastAsia="Times New Roman"/>
          <w:szCs w:val="24"/>
          <w:lang w:bidi="kok-IN"/>
        </w:rPr>
        <w:t>PCB Mount Angle = Vertical</w:t>
      </w:r>
    </w:p>
    <w:p w:rsidR="00E51EC2" w:rsidRPr="00E51EC2" w:rsidRDefault="00E51EC2" w:rsidP="00E51EC2">
      <w:pPr>
        <w:numPr>
          <w:ilvl w:val="1"/>
          <w:numId w:val="2"/>
        </w:numPr>
        <w:spacing w:before="100" w:beforeAutospacing="1" w:after="100" w:afterAutospacing="1" w:line="240" w:lineRule="auto"/>
        <w:rPr>
          <w:rFonts w:eastAsia="Times New Roman"/>
          <w:szCs w:val="24"/>
          <w:lang w:bidi="kok-IN"/>
        </w:rPr>
      </w:pPr>
      <w:r w:rsidRPr="00E51EC2">
        <w:rPr>
          <w:rFonts w:eastAsia="Times New Roman"/>
          <w:szCs w:val="24"/>
          <w:lang w:bidi="kok-IN"/>
        </w:rPr>
        <w:t>Board-to-Board Stack Height = 7.00 mm, 11.00 mm, 15.00 mm, 19.00 mm</w:t>
      </w:r>
    </w:p>
    <w:p w:rsidR="00E51EC2" w:rsidRPr="00E51EC2" w:rsidRDefault="00E51EC2" w:rsidP="00E51EC2">
      <w:pPr>
        <w:numPr>
          <w:ilvl w:val="0"/>
          <w:numId w:val="2"/>
        </w:numPr>
        <w:spacing w:before="100" w:beforeAutospacing="1" w:after="100" w:afterAutospacing="1" w:line="240" w:lineRule="auto"/>
        <w:rPr>
          <w:rFonts w:eastAsia="Times New Roman"/>
          <w:szCs w:val="24"/>
          <w:lang w:bidi="kok-IN"/>
        </w:rPr>
      </w:pPr>
      <w:r w:rsidRPr="00E51EC2">
        <w:rPr>
          <w:rFonts w:eastAsia="Times New Roman"/>
          <w:szCs w:val="24"/>
          <w:lang w:bidi="kok-IN"/>
        </w:rPr>
        <w:t>Two 120 pin connector :</w:t>
      </w:r>
    </w:p>
    <w:p w:rsidR="00E51EC2" w:rsidRPr="00E51EC2" w:rsidRDefault="00E51EC2" w:rsidP="00E51EC2">
      <w:pPr>
        <w:numPr>
          <w:ilvl w:val="1"/>
          <w:numId w:val="2"/>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Part Number: </w:t>
      </w:r>
      <w:hyperlink r:id="rId10" w:history="1">
        <w:r w:rsidRPr="00E51EC2">
          <w:rPr>
            <w:rFonts w:eastAsia="Times New Roman"/>
            <w:color w:val="0000FF"/>
            <w:szCs w:val="24"/>
            <w:u w:val="single"/>
            <w:lang w:bidi="kok-IN"/>
          </w:rPr>
          <w:t>179030-5</w:t>
        </w:r>
      </w:hyperlink>
    </w:p>
    <w:p w:rsidR="00E51EC2" w:rsidRPr="00E51EC2" w:rsidRDefault="00E51EC2" w:rsidP="00E51EC2">
      <w:pPr>
        <w:numPr>
          <w:ilvl w:val="1"/>
          <w:numId w:val="2"/>
        </w:numPr>
        <w:spacing w:before="100" w:beforeAutospacing="1" w:after="100" w:afterAutospacing="1" w:line="240" w:lineRule="auto"/>
        <w:rPr>
          <w:rFonts w:eastAsia="Times New Roman"/>
          <w:szCs w:val="24"/>
          <w:lang w:bidi="kok-IN"/>
        </w:rPr>
      </w:pPr>
      <w:r w:rsidRPr="00E51EC2">
        <w:rPr>
          <w:rFonts w:eastAsia="Times New Roman"/>
          <w:szCs w:val="24"/>
          <w:lang w:bidi="kok-IN"/>
        </w:rPr>
        <w:t>Connector Style = Plug</w:t>
      </w:r>
    </w:p>
    <w:p w:rsidR="00E51EC2" w:rsidRPr="00E51EC2" w:rsidRDefault="00E51EC2" w:rsidP="00E51EC2">
      <w:pPr>
        <w:numPr>
          <w:ilvl w:val="1"/>
          <w:numId w:val="2"/>
        </w:numPr>
        <w:spacing w:before="100" w:beforeAutospacing="1" w:after="100" w:afterAutospacing="1" w:line="240" w:lineRule="auto"/>
        <w:rPr>
          <w:rFonts w:eastAsia="Times New Roman"/>
          <w:szCs w:val="24"/>
          <w:lang w:bidi="kok-IN"/>
        </w:rPr>
      </w:pPr>
      <w:r w:rsidRPr="00E51EC2">
        <w:rPr>
          <w:rFonts w:eastAsia="Times New Roman"/>
          <w:szCs w:val="24"/>
          <w:lang w:bidi="kok-IN"/>
        </w:rPr>
        <w:t>120 Positions</w:t>
      </w:r>
    </w:p>
    <w:p w:rsidR="00E51EC2" w:rsidRPr="00E51EC2" w:rsidRDefault="00E51EC2" w:rsidP="00E51EC2">
      <w:pPr>
        <w:numPr>
          <w:ilvl w:val="1"/>
          <w:numId w:val="2"/>
        </w:numPr>
        <w:spacing w:before="100" w:beforeAutospacing="1" w:after="100" w:afterAutospacing="1" w:line="240" w:lineRule="auto"/>
        <w:rPr>
          <w:rFonts w:eastAsia="Times New Roman"/>
          <w:szCs w:val="24"/>
          <w:lang w:bidi="kok-IN"/>
        </w:rPr>
      </w:pPr>
      <w:r w:rsidRPr="00E51EC2">
        <w:rPr>
          <w:rFonts w:eastAsia="Times New Roman"/>
          <w:szCs w:val="24"/>
          <w:lang w:bidi="kok-IN"/>
        </w:rPr>
        <w:t>PCB Mount Angle = Vertical</w:t>
      </w:r>
    </w:p>
    <w:p w:rsidR="00E51EC2" w:rsidRPr="00E51EC2" w:rsidRDefault="00E51EC2" w:rsidP="00E51EC2">
      <w:pPr>
        <w:numPr>
          <w:ilvl w:val="1"/>
          <w:numId w:val="2"/>
        </w:numPr>
        <w:spacing w:before="100" w:beforeAutospacing="1" w:after="100" w:afterAutospacing="1" w:line="240" w:lineRule="auto"/>
        <w:rPr>
          <w:rFonts w:eastAsia="Times New Roman"/>
          <w:szCs w:val="24"/>
          <w:lang w:bidi="kok-IN"/>
        </w:rPr>
      </w:pPr>
      <w:r w:rsidRPr="00E51EC2">
        <w:rPr>
          <w:rFonts w:eastAsia="Times New Roman"/>
          <w:szCs w:val="24"/>
          <w:lang w:bidi="kok-IN"/>
        </w:rPr>
        <w:t>Board-to-Board Stack Height = 7.00 mm, 11.00 mm, 15.00 mm, 19.00 mm</w:t>
      </w:r>
    </w:p>
    <w:p w:rsidR="00E51EC2" w:rsidRPr="00E51EC2" w:rsidRDefault="00E51EC2" w:rsidP="00E51EC2">
      <w:pPr>
        <w:spacing w:before="100" w:beforeAutospacing="1" w:after="100" w:afterAutospacing="1" w:line="240" w:lineRule="auto"/>
        <w:outlineLvl w:val="1"/>
        <w:rPr>
          <w:rFonts w:eastAsia="Times New Roman"/>
          <w:b/>
          <w:bCs/>
          <w:sz w:val="36"/>
          <w:szCs w:val="36"/>
          <w:lang w:bidi="kok-IN"/>
        </w:rPr>
      </w:pPr>
      <w:r w:rsidRPr="00E51EC2">
        <w:rPr>
          <w:rFonts w:eastAsia="Times New Roman"/>
          <w:b/>
          <w:bCs/>
          <w:sz w:val="36"/>
          <w:szCs w:val="36"/>
          <w:lang w:bidi="kok-IN"/>
        </w:rPr>
        <w:t>System Components</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b/>
          <w:bCs/>
          <w:szCs w:val="24"/>
          <w:lang w:bidi="kok-IN"/>
        </w:rPr>
        <w:t>CPU Main</w:t>
      </w:r>
    </w:p>
    <w:p w:rsidR="00E51EC2" w:rsidRPr="00E51EC2" w:rsidRDefault="00E51EC2" w:rsidP="00E51EC2">
      <w:pPr>
        <w:numPr>
          <w:ilvl w:val="0"/>
          <w:numId w:val="3"/>
        </w:numPr>
        <w:spacing w:before="100" w:beforeAutospacing="1" w:after="100" w:afterAutospacing="1" w:line="240" w:lineRule="auto"/>
        <w:rPr>
          <w:rFonts w:eastAsia="Times New Roman"/>
          <w:szCs w:val="24"/>
          <w:lang w:bidi="kok-IN"/>
        </w:rPr>
      </w:pPr>
      <w:r w:rsidRPr="00E51EC2">
        <w:rPr>
          <w:rFonts w:eastAsia="Times New Roman"/>
          <w:szCs w:val="24"/>
          <w:lang w:bidi="kok-IN"/>
        </w:rPr>
        <w:t>MPC603e series G2_LE core</w:t>
      </w:r>
    </w:p>
    <w:p w:rsidR="00E51EC2" w:rsidRPr="00E51EC2" w:rsidRDefault="00E51EC2" w:rsidP="00E51EC2">
      <w:pPr>
        <w:numPr>
          <w:ilvl w:val="0"/>
          <w:numId w:val="3"/>
        </w:numPr>
        <w:spacing w:before="100" w:beforeAutospacing="1" w:after="100" w:afterAutospacing="1" w:line="240" w:lineRule="auto"/>
        <w:rPr>
          <w:rFonts w:eastAsia="Times New Roman"/>
          <w:szCs w:val="24"/>
          <w:lang w:bidi="kok-IN"/>
        </w:rPr>
      </w:pPr>
      <w:r w:rsidRPr="00E51EC2">
        <w:rPr>
          <w:rFonts w:eastAsia="Times New Roman"/>
          <w:szCs w:val="24"/>
          <w:lang w:bidi="kok-IN"/>
        </w:rPr>
        <w:lastRenderedPageBreak/>
        <w:t>Superscalar architecture</w:t>
      </w:r>
    </w:p>
    <w:p w:rsidR="00E51EC2" w:rsidRPr="00E51EC2" w:rsidRDefault="00E51EC2" w:rsidP="00E51EC2">
      <w:pPr>
        <w:numPr>
          <w:ilvl w:val="0"/>
          <w:numId w:val="3"/>
        </w:numPr>
        <w:spacing w:before="100" w:beforeAutospacing="1" w:after="100" w:afterAutospacing="1" w:line="240" w:lineRule="auto"/>
        <w:rPr>
          <w:rFonts w:eastAsia="Times New Roman"/>
          <w:szCs w:val="24"/>
          <w:lang w:bidi="kok-IN"/>
        </w:rPr>
      </w:pPr>
      <w:r w:rsidRPr="00E51EC2">
        <w:rPr>
          <w:rFonts w:eastAsia="Times New Roman"/>
          <w:szCs w:val="24"/>
          <w:lang w:bidi="kok-IN"/>
        </w:rPr>
        <w:t>760Mips at 400MHz (-40 to +85°C)</w:t>
      </w:r>
    </w:p>
    <w:p w:rsidR="00E51EC2" w:rsidRPr="00E51EC2" w:rsidRDefault="00E51EC2" w:rsidP="00E51EC2">
      <w:pPr>
        <w:numPr>
          <w:ilvl w:val="0"/>
          <w:numId w:val="3"/>
        </w:numPr>
        <w:spacing w:before="100" w:beforeAutospacing="1" w:after="100" w:afterAutospacing="1" w:line="240" w:lineRule="auto"/>
        <w:rPr>
          <w:rFonts w:eastAsia="Times New Roman"/>
          <w:szCs w:val="24"/>
          <w:lang w:bidi="kok-IN"/>
        </w:rPr>
      </w:pPr>
      <w:r w:rsidRPr="00E51EC2">
        <w:rPr>
          <w:rFonts w:eastAsia="Times New Roman"/>
          <w:szCs w:val="24"/>
          <w:lang w:bidi="kok-IN"/>
        </w:rPr>
        <w:t>450Mips at 264MHz (-40 to +105°C)</w:t>
      </w:r>
    </w:p>
    <w:p w:rsidR="00E51EC2" w:rsidRPr="00E51EC2" w:rsidRDefault="00E51EC2" w:rsidP="00E51EC2">
      <w:pPr>
        <w:numPr>
          <w:ilvl w:val="0"/>
          <w:numId w:val="3"/>
        </w:numPr>
        <w:spacing w:before="100" w:beforeAutospacing="1" w:after="100" w:afterAutospacing="1" w:line="240" w:lineRule="auto"/>
        <w:rPr>
          <w:rFonts w:eastAsia="Times New Roman"/>
          <w:szCs w:val="24"/>
          <w:lang w:bidi="kok-IN"/>
        </w:rPr>
      </w:pPr>
      <w:r w:rsidRPr="00E51EC2">
        <w:rPr>
          <w:rFonts w:eastAsia="Times New Roman"/>
          <w:szCs w:val="24"/>
          <w:lang w:bidi="kok-IN"/>
        </w:rPr>
        <w:t>16k Instruction cache, 16k Data cache</w:t>
      </w:r>
    </w:p>
    <w:p w:rsidR="00E51EC2" w:rsidRPr="00E51EC2" w:rsidRDefault="00E51EC2" w:rsidP="00E51EC2">
      <w:pPr>
        <w:numPr>
          <w:ilvl w:val="0"/>
          <w:numId w:val="3"/>
        </w:numPr>
        <w:spacing w:before="100" w:beforeAutospacing="1" w:after="100" w:afterAutospacing="1" w:line="240" w:lineRule="auto"/>
        <w:rPr>
          <w:rFonts w:eastAsia="Times New Roman"/>
          <w:szCs w:val="24"/>
          <w:lang w:bidi="kok-IN"/>
        </w:rPr>
      </w:pPr>
      <w:r w:rsidRPr="00E51EC2">
        <w:rPr>
          <w:rFonts w:eastAsia="Times New Roman"/>
          <w:szCs w:val="24"/>
          <w:lang w:bidi="kok-IN"/>
        </w:rPr>
        <w:t>Double precision FPU</w:t>
      </w:r>
    </w:p>
    <w:p w:rsidR="00E51EC2" w:rsidRPr="00E51EC2" w:rsidRDefault="00E51EC2" w:rsidP="00E51EC2">
      <w:pPr>
        <w:numPr>
          <w:ilvl w:val="0"/>
          <w:numId w:val="3"/>
        </w:numPr>
        <w:spacing w:before="100" w:beforeAutospacing="1" w:after="100" w:afterAutospacing="1" w:line="240" w:lineRule="auto"/>
        <w:rPr>
          <w:rFonts w:eastAsia="Times New Roman"/>
          <w:szCs w:val="24"/>
          <w:lang w:bidi="kok-IN"/>
        </w:rPr>
      </w:pPr>
      <w:r w:rsidRPr="00E51EC2">
        <w:rPr>
          <w:rFonts w:eastAsia="Times New Roman"/>
          <w:szCs w:val="24"/>
          <w:lang w:bidi="kok-IN"/>
        </w:rPr>
        <w:t>Instruction and Data MMU</w:t>
      </w:r>
    </w:p>
    <w:p w:rsidR="00E51EC2" w:rsidRPr="00E51EC2" w:rsidRDefault="00E51EC2" w:rsidP="00E51EC2">
      <w:pPr>
        <w:numPr>
          <w:ilvl w:val="0"/>
          <w:numId w:val="3"/>
        </w:numPr>
        <w:spacing w:before="100" w:beforeAutospacing="1" w:after="100" w:afterAutospacing="1" w:line="240" w:lineRule="auto"/>
        <w:rPr>
          <w:rFonts w:eastAsia="Times New Roman"/>
          <w:szCs w:val="24"/>
          <w:lang w:bidi="kok-IN"/>
        </w:rPr>
      </w:pPr>
      <w:r w:rsidRPr="00E51EC2">
        <w:rPr>
          <w:rFonts w:eastAsia="Times New Roman"/>
          <w:szCs w:val="24"/>
          <w:lang w:bidi="kok-IN"/>
        </w:rPr>
        <w:t>Standard &amp; Critical interrupt capability</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b/>
          <w:bCs/>
          <w:szCs w:val="24"/>
          <w:lang w:bidi="kok-IN"/>
        </w:rPr>
        <w:t>SDRAM / DDR Memory Interface</w:t>
      </w:r>
    </w:p>
    <w:p w:rsidR="00E51EC2" w:rsidRPr="00E51EC2" w:rsidRDefault="00E51EC2" w:rsidP="00E51EC2">
      <w:pPr>
        <w:numPr>
          <w:ilvl w:val="0"/>
          <w:numId w:val="4"/>
        </w:numPr>
        <w:spacing w:before="100" w:beforeAutospacing="1" w:after="100" w:afterAutospacing="1" w:line="240" w:lineRule="auto"/>
        <w:rPr>
          <w:rFonts w:eastAsia="Times New Roman"/>
          <w:szCs w:val="24"/>
          <w:lang w:bidi="kok-IN"/>
        </w:rPr>
      </w:pPr>
      <w:r w:rsidRPr="00E51EC2">
        <w:rPr>
          <w:rFonts w:eastAsia="Times New Roman"/>
          <w:szCs w:val="24"/>
          <w:lang w:bidi="kok-IN"/>
        </w:rPr>
        <w:t>up to 133MHz operation</w:t>
      </w:r>
    </w:p>
    <w:p w:rsidR="00E51EC2" w:rsidRPr="00E51EC2" w:rsidRDefault="00E51EC2" w:rsidP="00E51EC2">
      <w:pPr>
        <w:numPr>
          <w:ilvl w:val="0"/>
          <w:numId w:val="4"/>
        </w:numPr>
        <w:spacing w:before="100" w:beforeAutospacing="1" w:after="100" w:afterAutospacing="1" w:line="240" w:lineRule="auto"/>
        <w:rPr>
          <w:rFonts w:eastAsia="Times New Roman"/>
          <w:szCs w:val="24"/>
          <w:lang w:bidi="kok-IN"/>
        </w:rPr>
      </w:pPr>
      <w:r w:rsidRPr="00E51EC2">
        <w:rPr>
          <w:rFonts w:eastAsia="Times New Roman"/>
          <w:szCs w:val="24"/>
          <w:lang w:bidi="kok-IN"/>
        </w:rPr>
        <w:t>SDRAM and DDR SDRAM support</w:t>
      </w:r>
    </w:p>
    <w:p w:rsidR="00E51EC2" w:rsidRPr="00E51EC2" w:rsidRDefault="00E51EC2" w:rsidP="00E51EC2">
      <w:pPr>
        <w:numPr>
          <w:ilvl w:val="0"/>
          <w:numId w:val="4"/>
        </w:numPr>
        <w:spacing w:before="100" w:beforeAutospacing="1" w:after="100" w:afterAutospacing="1" w:line="240" w:lineRule="auto"/>
        <w:rPr>
          <w:rFonts w:eastAsia="Times New Roman"/>
          <w:szCs w:val="24"/>
          <w:lang w:bidi="kok-IN"/>
        </w:rPr>
      </w:pPr>
      <w:r w:rsidRPr="00E51EC2">
        <w:rPr>
          <w:rFonts w:eastAsia="Times New Roman"/>
          <w:szCs w:val="24"/>
          <w:lang w:bidi="kok-IN"/>
        </w:rPr>
        <w:t>256-MByte addressing range per CS, Two CS available</w:t>
      </w:r>
    </w:p>
    <w:p w:rsidR="00E51EC2" w:rsidRPr="00E51EC2" w:rsidRDefault="00E51EC2" w:rsidP="00E51EC2">
      <w:pPr>
        <w:numPr>
          <w:ilvl w:val="0"/>
          <w:numId w:val="4"/>
        </w:numPr>
        <w:spacing w:before="100" w:beforeAutospacing="1" w:after="100" w:afterAutospacing="1" w:line="240" w:lineRule="auto"/>
        <w:rPr>
          <w:rFonts w:eastAsia="Times New Roman"/>
          <w:szCs w:val="24"/>
          <w:lang w:bidi="kok-IN"/>
        </w:rPr>
      </w:pPr>
      <w:r w:rsidRPr="00E51EC2">
        <w:rPr>
          <w:rFonts w:eastAsia="Times New Roman"/>
          <w:szCs w:val="24"/>
          <w:lang w:bidi="kok-IN"/>
        </w:rPr>
        <w:t>32-bit data bus</w:t>
      </w:r>
    </w:p>
    <w:p w:rsidR="00E51EC2" w:rsidRPr="00E51EC2" w:rsidRDefault="00E51EC2" w:rsidP="00E51EC2">
      <w:pPr>
        <w:numPr>
          <w:ilvl w:val="0"/>
          <w:numId w:val="4"/>
        </w:numPr>
        <w:spacing w:before="100" w:beforeAutospacing="1" w:after="100" w:afterAutospacing="1" w:line="240" w:lineRule="auto"/>
        <w:rPr>
          <w:rFonts w:eastAsia="Times New Roman"/>
          <w:szCs w:val="24"/>
          <w:lang w:bidi="kok-IN"/>
        </w:rPr>
      </w:pPr>
      <w:r w:rsidRPr="00E51EC2">
        <w:rPr>
          <w:rFonts w:eastAsia="Times New Roman"/>
          <w:szCs w:val="24"/>
          <w:lang w:bidi="kok-IN"/>
        </w:rPr>
        <w:t>Built-in initialization and refresh</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b/>
          <w:bCs/>
          <w:szCs w:val="24"/>
          <w:lang w:bidi="kok-IN"/>
        </w:rPr>
        <w:t>External Bus Interface</w:t>
      </w:r>
    </w:p>
    <w:p w:rsidR="00E51EC2" w:rsidRPr="00E51EC2" w:rsidRDefault="00E51EC2" w:rsidP="00E51EC2">
      <w:pPr>
        <w:numPr>
          <w:ilvl w:val="0"/>
          <w:numId w:val="5"/>
        </w:numPr>
        <w:spacing w:before="100" w:beforeAutospacing="1" w:after="100" w:afterAutospacing="1" w:line="240" w:lineRule="auto"/>
        <w:rPr>
          <w:rFonts w:eastAsia="Times New Roman"/>
          <w:szCs w:val="24"/>
          <w:lang w:bidi="kok-IN"/>
        </w:rPr>
      </w:pPr>
      <w:r w:rsidRPr="00E51EC2">
        <w:rPr>
          <w:rFonts w:eastAsia="Times New Roman"/>
          <w:szCs w:val="24"/>
          <w:lang w:bidi="kok-IN"/>
        </w:rPr>
        <w:t>Supports interfacing to ROM/Flash/SRAM memories or other memory mapped devices</w:t>
      </w:r>
    </w:p>
    <w:p w:rsidR="00E51EC2" w:rsidRPr="00E51EC2" w:rsidRDefault="00E51EC2" w:rsidP="00E51EC2">
      <w:pPr>
        <w:numPr>
          <w:ilvl w:val="0"/>
          <w:numId w:val="5"/>
        </w:numPr>
        <w:spacing w:before="100" w:beforeAutospacing="1" w:after="100" w:afterAutospacing="1" w:line="240" w:lineRule="auto"/>
        <w:rPr>
          <w:rFonts w:eastAsia="Times New Roman"/>
          <w:szCs w:val="24"/>
          <w:lang w:bidi="kok-IN"/>
        </w:rPr>
      </w:pPr>
      <w:r w:rsidRPr="00E51EC2">
        <w:rPr>
          <w:rFonts w:eastAsia="Times New Roman"/>
          <w:szCs w:val="24"/>
          <w:lang w:bidi="kok-IN"/>
        </w:rPr>
        <w:t>8 programmable Chip Selects</w:t>
      </w:r>
    </w:p>
    <w:p w:rsidR="00E51EC2" w:rsidRPr="00E51EC2" w:rsidRDefault="00E51EC2" w:rsidP="00E51EC2">
      <w:pPr>
        <w:numPr>
          <w:ilvl w:val="0"/>
          <w:numId w:val="5"/>
        </w:numPr>
        <w:spacing w:before="100" w:beforeAutospacing="1" w:after="100" w:afterAutospacing="1" w:line="240" w:lineRule="auto"/>
        <w:rPr>
          <w:rFonts w:eastAsia="Times New Roman"/>
          <w:szCs w:val="24"/>
          <w:lang w:bidi="kok-IN"/>
        </w:rPr>
      </w:pPr>
      <w:r w:rsidRPr="00E51EC2">
        <w:rPr>
          <w:rFonts w:eastAsia="Times New Roman"/>
          <w:szCs w:val="24"/>
          <w:lang w:bidi="kok-IN"/>
        </w:rPr>
        <w:t>Non multiplexed data access using 8/16/32 bit data bus with up to 26 bit address</w:t>
      </w:r>
    </w:p>
    <w:p w:rsidR="00E51EC2" w:rsidRPr="00E51EC2" w:rsidRDefault="00E51EC2" w:rsidP="00E51EC2">
      <w:pPr>
        <w:numPr>
          <w:ilvl w:val="0"/>
          <w:numId w:val="5"/>
        </w:numPr>
        <w:spacing w:before="100" w:beforeAutospacing="1" w:after="100" w:afterAutospacing="1" w:line="240" w:lineRule="auto"/>
        <w:rPr>
          <w:rFonts w:eastAsia="Times New Roman"/>
          <w:szCs w:val="24"/>
          <w:lang w:bidi="kok-IN"/>
        </w:rPr>
      </w:pPr>
      <w:r w:rsidRPr="00E51EC2">
        <w:rPr>
          <w:rFonts w:eastAsia="Times New Roman"/>
          <w:szCs w:val="24"/>
          <w:lang w:bidi="kok-IN"/>
        </w:rPr>
        <w:t>Short or Long Burst capable</w:t>
      </w:r>
    </w:p>
    <w:p w:rsidR="00E51EC2" w:rsidRPr="00E51EC2" w:rsidRDefault="00E51EC2" w:rsidP="00E51EC2">
      <w:pPr>
        <w:numPr>
          <w:ilvl w:val="0"/>
          <w:numId w:val="5"/>
        </w:numPr>
        <w:spacing w:before="100" w:beforeAutospacing="1" w:after="100" w:afterAutospacing="1" w:line="240" w:lineRule="auto"/>
        <w:rPr>
          <w:rFonts w:eastAsia="Times New Roman"/>
          <w:szCs w:val="24"/>
          <w:lang w:bidi="kok-IN"/>
        </w:rPr>
      </w:pPr>
      <w:r w:rsidRPr="00E51EC2">
        <w:rPr>
          <w:rFonts w:eastAsia="Times New Roman"/>
          <w:szCs w:val="24"/>
          <w:lang w:bidi="kok-IN"/>
        </w:rPr>
        <w:t>Multiplexed data access using 8/16/32 bit data bus with up to 25 bit address</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b/>
          <w:bCs/>
          <w:szCs w:val="24"/>
          <w:lang w:bidi="kok-IN"/>
        </w:rPr>
        <w:t>Peripheral Component Interconnect (PCI) Controller</w:t>
      </w:r>
    </w:p>
    <w:p w:rsidR="00E51EC2" w:rsidRPr="00E51EC2" w:rsidRDefault="00E51EC2" w:rsidP="00E51EC2">
      <w:pPr>
        <w:numPr>
          <w:ilvl w:val="0"/>
          <w:numId w:val="6"/>
        </w:numPr>
        <w:spacing w:before="100" w:beforeAutospacing="1" w:after="100" w:afterAutospacing="1" w:line="240" w:lineRule="auto"/>
        <w:rPr>
          <w:rFonts w:eastAsia="Times New Roman"/>
          <w:szCs w:val="24"/>
          <w:lang w:bidi="kok-IN"/>
        </w:rPr>
      </w:pPr>
      <w:r w:rsidRPr="00E51EC2">
        <w:rPr>
          <w:rFonts w:eastAsia="Times New Roman"/>
          <w:szCs w:val="24"/>
          <w:lang w:bidi="kok-IN"/>
        </w:rPr>
        <w:t>Version 2.2 PCI compatibility</w:t>
      </w:r>
    </w:p>
    <w:p w:rsidR="00E51EC2" w:rsidRPr="00E51EC2" w:rsidRDefault="00E51EC2" w:rsidP="00E51EC2">
      <w:pPr>
        <w:numPr>
          <w:ilvl w:val="0"/>
          <w:numId w:val="6"/>
        </w:numPr>
        <w:spacing w:before="100" w:beforeAutospacing="1" w:after="100" w:afterAutospacing="1" w:line="240" w:lineRule="auto"/>
        <w:rPr>
          <w:rFonts w:eastAsia="Times New Roman"/>
          <w:szCs w:val="24"/>
          <w:lang w:bidi="kok-IN"/>
        </w:rPr>
      </w:pPr>
      <w:r w:rsidRPr="00E51EC2">
        <w:rPr>
          <w:rFonts w:eastAsia="Times New Roman"/>
          <w:szCs w:val="24"/>
          <w:lang w:bidi="kok-IN"/>
        </w:rPr>
        <w:t>PCI initiator and target operation</w:t>
      </w:r>
    </w:p>
    <w:p w:rsidR="00E51EC2" w:rsidRPr="00E51EC2" w:rsidRDefault="00E51EC2" w:rsidP="00E51EC2">
      <w:pPr>
        <w:numPr>
          <w:ilvl w:val="0"/>
          <w:numId w:val="6"/>
        </w:numPr>
        <w:spacing w:before="100" w:beforeAutospacing="1" w:after="100" w:afterAutospacing="1" w:line="240" w:lineRule="auto"/>
        <w:rPr>
          <w:rFonts w:eastAsia="Times New Roman"/>
          <w:szCs w:val="24"/>
          <w:lang w:bidi="kok-IN"/>
        </w:rPr>
      </w:pPr>
      <w:r w:rsidRPr="00E51EC2">
        <w:rPr>
          <w:rFonts w:eastAsia="Times New Roman"/>
          <w:szCs w:val="24"/>
          <w:lang w:bidi="kok-IN"/>
        </w:rPr>
        <w:t>32-bit PCI Address/Data bus</w:t>
      </w:r>
    </w:p>
    <w:p w:rsidR="00E51EC2" w:rsidRPr="00E51EC2" w:rsidRDefault="00E51EC2" w:rsidP="00E51EC2">
      <w:pPr>
        <w:numPr>
          <w:ilvl w:val="0"/>
          <w:numId w:val="6"/>
        </w:numPr>
        <w:spacing w:before="100" w:beforeAutospacing="1" w:after="100" w:afterAutospacing="1" w:line="240" w:lineRule="auto"/>
        <w:rPr>
          <w:rFonts w:eastAsia="Times New Roman"/>
          <w:szCs w:val="24"/>
          <w:lang w:bidi="kok-IN"/>
        </w:rPr>
      </w:pPr>
      <w:r w:rsidRPr="00E51EC2">
        <w:rPr>
          <w:rFonts w:eastAsia="Times New Roman"/>
          <w:szCs w:val="24"/>
          <w:lang w:bidi="kok-IN"/>
        </w:rPr>
        <w:t>33 and 66 MHz operation</w:t>
      </w:r>
    </w:p>
    <w:p w:rsidR="00E51EC2" w:rsidRPr="00E51EC2" w:rsidRDefault="00E51EC2" w:rsidP="00E51EC2">
      <w:pPr>
        <w:numPr>
          <w:ilvl w:val="0"/>
          <w:numId w:val="6"/>
        </w:numPr>
        <w:spacing w:before="100" w:beforeAutospacing="1" w:after="100" w:afterAutospacing="1" w:line="240" w:lineRule="auto"/>
        <w:rPr>
          <w:rFonts w:eastAsia="Times New Roman"/>
          <w:szCs w:val="24"/>
          <w:lang w:bidi="kok-IN"/>
        </w:rPr>
      </w:pPr>
      <w:r w:rsidRPr="00E51EC2">
        <w:rPr>
          <w:rFonts w:eastAsia="Times New Roman"/>
          <w:szCs w:val="24"/>
          <w:lang w:bidi="kok-IN"/>
        </w:rPr>
        <w:t>PCI arbitration function</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b/>
          <w:bCs/>
          <w:szCs w:val="24"/>
          <w:lang w:bidi="kok-IN"/>
        </w:rPr>
        <w:t>ATA Controller</w:t>
      </w:r>
    </w:p>
    <w:p w:rsidR="00E51EC2" w:rsidRPr="00E51EC2" w:rsidRDefault="00E51EC2" w:rsidP="00E51EC2">
      <w:pPr>
        <w:numPr>
          <w:ilvl w:val="0"/>
          <w:numId w:val="7"/>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Version 4 ATA compatible external interface </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b/>
          <w:bCs/>
          <w:szCs w:val="24"/>
          <w:lang w:bidi="kok-IN"/>
        </w:rPr>
        <w:t>6 Programmable Serial Controllers (PSC)</w:t>
      </w:r>
    </w:p>
    <w:p w:rsidR="00E51EC2" w:rsidRPr="00E51EC2" w:rsidRDefault="00E51EC2" w:rsidP="00E51EC2">
      <w:pPr>
        <w:numPr>
          <w:ilvl w:val="0"/>
          <w:numId w:val="8"/>
        </w:numPr>
        <w:spacing w:before="100" w:beforeAutospacing="1" w:after="100" w:afterAutospacing="1" w:line="240" w:lineRule="auto"/>
        <w:rPr>
          <w:rFonts w:eastAsia="Times New Roman"/>
          <w:szCs w:val="24"/>
          <w:lang w:bidi="kok-IN"/>
        </w:rPr>
      </w:pPr>
      <w:r w:rsidRPr="00E51EC2">
        <w:rPr>
          <w:rFonts w:eastAsia="Times New Roman"/>
          <w:szCs w:val="24"/>
          <w:lang w:bidi="kok-IN"/>
        </w:rPr>
        <w:t>UART or RS232 interface</w:t>
      </w:r>
    </w:p>
    <w:p w:rsidR="00E51EC2" w:rsidRPr="00E51EC2" w:rsidRDefault="00E51EC2" w:rsidP="00E51EC2">
      <w:pPr>
        <w:numPr>
          <w:ilvl w:val="0"/>
          <w:numId w:val="8"/>
        </w:numPr>
        <w:spacing w:before="100" w:beforeAutospacing="1" w:after="100" w:afterAutospacing="1" w:line="240" w:lineRule="auto"/>
        <w:rPr>
          <w:rFonts w:eastAsia="Times New Roman"/>
          <w:szCs w:val="24"/>
          <w:lang w:bidi="kok-IN"/>
        </w:rPr>
      </w:pPr>
      <w:r w:rsidRPr="00E51EC2">
        <w:rPr>
          <w:rFonts w:eastAsia="Times New Roman"/>
          <w:szCs w:val="24"/>
          <w:lang w:bidi="kok-IN"/>
        </w:rPr>
        <w:t>CODEC interface for Soft Modem, Master/Slave CODEC Mode, I2S and AC97</w:t>
      </w:r>
    </w:p>
    <w:p w:rsidR="00E51EC2" w:rsidRPr="00E51EC2" w:rsidRDefault="00E51EC2" w:rsidP="00E51EC2">
      <w:pPr>
        <w:numPr>
          <w:ilvl w:val="0"/>
          <w:numId w:val="8"/>
        </w:numPr>
        <w:spacing w:before="100" w:beforeAutospacing="1" w:after="100" w:afterAutospacing="1" w:line="240" w:lineRule="auto"/>
        <w:rPr>
          <w:rFonts w:eastAsia="Times New Roman"/>
          <w:szCs w:val="24"/>
          <w:lang w:bidi="kok-IN"/>
        </w:rPr>
      </w:pPr>
      <w:r w:rsidRPr="00E51EC2">
        <w:rPr>
          <w:rFonts w:eastAsia="Times New Roman"/>
          <w:szCs w:val="24"/>
          <w:lang w:bidi="kok-IN"/>
        </w:rPr>
        <w:t>Full duplex SPI mode</w:t>
      </w:r>
    </w:p>
    <w:p w:rsidR="00E51EC2" w:rsidRPr="00E51EC2" w:rsidRDefault="00E51EC2" w:rsidP="00E51EC2">
      <w:pPr>
        <w:numPr>
          <w:ilvl w:val="0"/>
          <w:numId w:val="8"/>
        </w:numPr>
        <w:spacing w:before="100" w:beforeAutospacing="1" w:after="100" w:afterAutospacing="1" w:line="240" w:lineRule="auto"/>
        <w:rPr>
          <w:rFonts w:eastAsia="Times New Roman"/>
          <w:szCs w:val="24"/>
          <w:lang w:bidi="kok-IN"/>
        </w:rPr>
      </w:pPr>
      <w:r w:rsidRPr="00E51EC2">
        <w:rPr>
          <w:rFonts w:eastAsia="Times New Roman"/>
          <w:szCs w:val="24"/>
          <w:lang w:bidi="kok-IN"/>
        </w:rPr>
        <w:t>IrDA mode from 2400 bps to 4 Mbps</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b/>
          <w:bCs/>
          <w:szCs w:val="24"/>
          <w:lang w:bidi="kok-IN"/>
        </w:rPr>
        <w:t>Fast Ethernet Controller (FEC)</w:t>
      </w:r>
    </w:p>
    <w:p w:rsidR="00E51EC2" w:rsidRPr="00E51EC2" w:rsidRDefault="00E51EC2" w:rsidP="00E51EC2">
      <w:pPr>
        <w:numPr>
          <w:ilvl w:val="0"/>
          <w:numId w:val="9"/>
        </w:numPr>
        <w:spacing w:before="100" w:beforeAutospacing="1" w:after="100" w:afterAutospacing="1" w:line="240" w:lineRule="auto"/>
        <w:rPr>
          <w:rFonts w:eastAsia="Times New Roman"/>
          <w:szCs w:val="24"/>
          <w:lang w:bidi="kok-IN"/>
        </w:rPr>
      </w:pPr>
      <w:r w:rsidRPr="00E51EC2">
        <w:rPr>
          <w:rFonts w:eastAsia="Times New Roman"/>
          <w:szCs w:val="24"/>
          <w:lang w:bidi="kok-IN"/>
        </w:rPr>
        <w:t>Supports 100Mbps IEEE 802.3 MII, 10Mbps IEEE 802.3 MII, 10Mbps 7-wire interface</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b/>
          <w:bCs/>
          <w:szCs w:val="24"/>
          <w:lang w:bidi="kok-IN"/>
        </w:rPr>
        <w:t>Universal Serial Bus Controller (USB)</w:t>
      </w:r>
    </w:p>
    <w:p w:rsidR="00E51EC2" w:rsidRPr="00E51EC2" w:rsidRDefault="00E51EC2" w:rsidP="00E51EC2">
      <w:pPr>
        <w:numPr>
          <w:ilvl w:val="0"/>
          <w:numId w:val="10"/>
        </w:numPr>
        <w:spacing w:before="100" w:beforeAutospacing="1" w:after="100" w:afterAutospacing="1" w:line="240" w:lineRule="auto"/>
        <w:rPr>
          <w:rFonts w:eastAsia="Times New Roman"/>
          <w:szCs w:val="24"/>
          <w:lang w:bidi="kok-IN"/>
        </w:rPr>
      </w:pPr>
      <w:r w:rsidRPr="00E51EC2">
        <w:rPr>
          <w:rFonts w:eastAsia="Times New Roman"/>
          <w:szCs w:val="24"/>
          <w:lang w:bidi="kok-IN"/>
        </w:rPr>
        <w:lastRenderedPageBreak/>
        <w:t>Version 1.1 Host only</w:t>
      </w:r>
    </w:p>
    <w:p w:rsidR="00E51EC2" w:rsidRPr="00E51EC2" w:rsidRDefault="00E51EC2" w:rsidP="00E51EC2">
      <w:pPr>
        <w:numPr>
          <w:ilvl w:val="0"/>
          <w:numId w:val="10"/>
        </w:numPr>
        <w:spacing w:before="100" w:beforeAutospacing="1" w:after="100" w:afterAutospacing="1" w:line="240" w:lineRule="auto"/>
        <w:rPr>
          <w:rFonts w:eastAsia="Times New Roman"/>
          <w:szCs w:val="24"/>
          <w:lang w:bidi="kok-IN"/>
        </w:rPr>
      </w:pPr>
      <w:r w:rsidRPr="00E51EC2">
        <w:rPr>
          <w:rFonts w:eastAsia="Times New Roman"/>
          <w:szCs w:val="24"/>
          <w:lang w:bidi="kok-IN"/>
        </w:rPr>
        <w:t>Support for two independent USB slave ports</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b/>
          <w:bCs/>
          <w:szCs w:val="24"/>
          <w:lang w:bidi="kok-IN"/>
        </w:rPr>
        <w:t>Two Inter-Integrated Circuit Interfaces (I2C)</w:t>
      </w:r>
    </w:p>
    <w:p w:rsidR="00E51EC2" w:rsidRPr="00E51EC2" w:rsidRDefault="00E51EC2" w:rsidP="00E51EC2">
      <w:pPr>
        <w:numPr>
          <w:ilvl w:val="0"/>
          <w:numId w:val="11"/>
        </w:numPr>
        <w:spacing w:before="100" w:beforeAutospacing="1" w:after="100" w:afterAutospacing="1" w:line="240" w:lineRule="auto"/>
        <w:rPr>
          <w:rFonts w:eastAsia="Times New Roman"/>
          <w:szCs w:val="24"/>
          <w:lang w:bidi="kok-IN"/>
        </w:rPr>
      </w:pPr>
      <w:r w:rsidRPr="00E51EC2">
        <w:rPr>
          <w:rFonts w:eastAsia="Times New Roman"/>
          <w:szCs w:val="24"/>
          <w:lang w:bidi="kok-IN"/>
        </w:rPr>
        <w:t>Serial Peripheral Interface (SPI)</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b/>
          <w:bCs/>
          <w:szCs w:val="24"/>
          <w:lang w:bidi="kok-IN"/>
        </w:rPr>
        <w:t xml:space="preserve">Dual CAN 2.0 A/B </w:t>
      </w:r>
      <w:proofErr w:type="gramStart"/>
      <w:r w:rsidRPr="00E51EC2">
        <w:rPr>
          <w:rFonts w:eastAsia="Times New Roman"/>
          <w:b/>
          <w:bCs/>
          <w:szCs w:val="24"/>
          <w:lang w:bidi="kok-IN"/>
        </w:rPr>
        <w:t>Controller</w:t>
      </w:r>
      <w:proofErr w:type="gramEnd"/>
      <w:r w:rsidRPr="00E51EC2">
        <w:rPr>
          <w:rFonts w:eastAsia="Times New Roman"/>
          <w:b/>
          <w:bCs/>
          <w:szCs w:val="24"/>
          <w:lang w:bidi="kok-IN"/>
        </w:rPr>
        <w:t xml:space="preserve"> (MSCAN)</w:t>
      </w:r>
    </w:p>
    <w:p w:rsidR="00E51EC2" w:rsidRPr="00E51EC2" w:rsidRDefault="00E51EC2" w:rsidP="00E51EC2">
      <w:pPr>
        <w:numPr>
          <w:ilvl w:val="0"/>
          <w:numId w:val="12"/>
        </w:numPr>
        <w:spacing w:before="100" w:beforeAutospacing="1" w:after="100" w:afterAutospacing="1" w:line="240" w:lineRule="auto"/>
        <w:rPr>
          <w:rFonts w:eastAsia="Times New Roman"/>
          <w:szCs w:val="24"/>
          <w:lang w:bidi="kok-IN"/>
        </w:rPr>
      </w:pPr>
      <w:r w:rsidRPr="00E51EC2">
        <w:rPr>
          <w:rFonts w:eastAsia="Times New Roman"/>
          <w:szCs w:val="24"/>
          <w:lang w:bidi="kok-IN"/>
        </w:rPr>
        <w:t>Motorola Scalable Controller Area Network (MSCAN) architecture</w:t>
      </w:r>
    </w:p>
    <w:p w:rsidR="00E51EC2" w:rsidRPr="00E51EC2" w:rsidRDefault="00E51EC2" w:rsidP="00E51EC2">
      <w:pPr>
        <w:numPr>
          <w:ilvl w:val="0"/>
          <w:numId w:val="12"/>
        </w:numPr>
        <w:spacing w:before="100" w:beforeAutospacing="1" w:after="100" w:afterAutospacing="1" w:line="240" w:lineRule="auto"/>
        <w:rPr>
          <w:rFonts w:eastAsia="Times New Roman"/>
          <w:szCs w:val="24"/>
          <w:lang w:bidi="kok-IN"/>
        </w:rPr>
      </w:pPr>
      <w:r w:rsidRPr="00E51EC2">
        <w:rPr>
          <w:rFonts w:eastAsia="Times New Roman"/>
          <w:szCs w:val="24"/>
          <w:lang w:bidi="kok-IN"/>
        </w:rPr>
        <w:t>Implementation of version 2.0A/B CAN protocol</w:t>
      </w:r>
    </w:p>
    <w:p w:rsidR="00E51EC2" w:rsidRPr="00E51EC2" w:rsidRDefault="00E51EC2" w:rsidP="00E51EC2">
      <w:pPr>
        <w:numPr>
          <w:ilvl w:val="0"/>
          <w:numId w:val="12"/>
        </w:numPr>
        <w:spacing w:before="100" w:beforeAutospacing="1" w:after="100" w:afterAutospacing="1" w:line="240" w:lineRule="auto"/>
        <w:rPr>
          <w:rFonts w:eastAsia="Times New Roman"/>
          <w:szCs w:val="24"/>
          <w:lang w:bidi="kok-IN"/>
        </w:rPr>
      </w:pPr>
      <w:r w:rsidRPr="00E51EC2">
        <w:rPr>
          <w:rFonts w:eastAsia="Times New Roman"/>
          <w:szCs w:val="24"/>
          <w:lang w:bidi="kok-IN"/>
        </w:rPr>
        <w:t>Standard and extended data frames</w:t>
      </w:r>
    </w:p>
    <w:p w:rsidR="00E51EC2" w:rsidRPr="00E51EC2" w:rsidRDefault="00E51EC2" w:rsidP="00E51EC2">
      <w:pPr>
        <w:spacing w:before="100" w:beforeAutospacing="1" w:after="100" w:afterAutospacing="1" w:line="240" w:lineRule="auto"/>
        <w:outlineLvl w:val="1"/>
        <w:rPr>
          <w:rFonts w:eastAsia="Times New Roman"/>
          <w:b/>
          <w:bCs/>
          <w:sz w:val="36"/>
          <w:szCs w:val="36"/>
          <w:lang w:bidi="kok-IN"/>
        </w:rPr>
      </w:pPr>
      <w:r w:rsidRPr="00E51EC2">
        <w:rPr>
          <w:rFonts w:eastAsia="Times New Roman"/>
          <w:b/>
          <w:bCs/>
          <w:sz w:val="36"/>
          <w:szCs w:val="36"/>
          <w:lang w:bidi="kok-IN"/>
        </w:rPr>
        <w:t>Ethernet</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The Ethernet pins are connected to two 10 pin 2mm Single row connectors. The Ethernet daughter board is attached to this connector to use the Ethernet function.</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Connector Part </w:t>
      </w:r>
      <w:proofErr w:type="gramStart"/>
      <w:r w:rsidRPr="00E51EC2">
        <w:rPr>
          <w:rFonts w:eastAsia="Times New Roman"/>
          <w:szCs w:val="24"/>
          <w:lang w:bidi="kok-IN"/>
        </w:rPr>
        <w:t>Number :</w:t>
      </w:r>
      <w:proofErr w:type="gramEnd"/>
      <w:r w:rsidRPr="00E51EC2">
        <w:rPr>
          <w:rFonts w:eastAsia="Times New Roman"/>
          <w:szCs w:val="24"/>
          <w:lang w:bidi="kok-IN"/>
        </w:rPr>
        <w:t xml:space="preserve"> </w:t>
      </w:r>
      <w:r w:rsidRPr="00E51EC2">
        <w:rPr>
          <w:rFonts w:eastAsia="Times New Roman"/>
          <w:i/>
          <w:iCs/>
          <w:szCs w:val="24"/>
          <w:lang w:bidi="kok-IN"/>
        </w:rPr>
        <w:t>(In Stock with PSAS)</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Note - Pin 7 of J1007 is connected to PO_RESET</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Ethernet Pin Descriptions and Function</w:t>
      </w:r>
    </w:p>
    <w:tbl>
      <w:tblPr>
        <w:tblW w:w="0" w:type="auto"/>
        <w:tblCellSpacing w:w="15" w:type="dxa"/>
        <w:tblCellMar>
          <w:top w:w="15" w:type="dxa"/>
          <w:left w:w="15" w:type="dxa"/>
          <w:bottom w:w="15" w:type="dxa"/>
          <w:right w:w="15" w:type="dxa"/>
        </w:tblCellMar>
        <w:tblLook w:val="04A0"/>
      </w:tblPr>
      <w:tblGrid>
        <w:gridCol w:w="81"/>
        <w:gridCol w:w="794"/>
        <w:gridCol w:w="1210"/>
        <w:gridCol w:w="4460"/>
        <w:gridCol w:w="452"/>
      </w:tblGrid>
      <w:tr w:rsidR="00E51EC2" w:rsidRPr="00E51EC2" w:rsidTr="00E51EC2">
        <w:trPr>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Pin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Function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Description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Dir.</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ETH_TX_EN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Ethernet Transmit Enable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ETH_TXD_0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Ethernet Transmit Data Output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GPIO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Simple General Purpose Output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GPIO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Simple General Purpose Output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GPIO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Simple General Purpose Output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GPIO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Simple General Purpose Output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ETH_6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GPIO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Simple General Purpose Output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ETH_7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GPIO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Simple General Purpose Output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ETH_8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ETH_CD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Ethernet Carrier Detect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ETH_9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ETH_RXCLK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Ethernet Receive Clock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ETH_10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ETH_COL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Ethernet Collision Detect Input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ETH_11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ETH_TXCLK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Ethernet Transmit Clock Input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ETH_12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ETH_RXD0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Ethernet Receive Data Input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I</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ETH_13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INTERRUPT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INTERRUPT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ETH_14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INTERRUPT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INTERRUPT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ETH_15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INTERRUPT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INTERRUPT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ETH_16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INTERRUPT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INTERRUPT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ETH_17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GPIO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Simple General Purpose Output with WAKE UP</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r>
    </w:tbl>
    <w:p w:rsidR="00E51EC2" w:rsidRPr="00E51EC2" w:rsidRDefault="00E51EC2" w:rsidP="00E51EC2">
      <w:pPr>
        <w:spacing w:before="100" w:beforeAutospacing="1" w:after="100" w:afterAutospacing="1" w:line="240" w:lineRule="auto"/>
        <w:outlineLvl w:val="1"/>
        <w:rPr>
          <w:rFonts w:eastAsia="Times New Roman"/>
          <w:b/>
          <w:bCs/>
          <w:sz w:val="36"/>
          <w:szCs w:val="36"/>
          <w:lang w:bidi="kok-IN"/>
        </w:rPr>
      </w:pPr>
      <w:r w:rsidRPr="00E51EC2">
        <w:rPr>
          <w:rFonts w:eastAsia="Times New Roman"/>
          <w:b/>
          <w:bCs/>
          <w:sz w:val="36"/>
          <w:szCs w:val="36"/>
          <w:lang w:bidi="kok-IN"/>
        </w:rPr>
        <w:lastRenderedPageBreak/>
        <w:t>ATA</w:t>
      </w:r>
    </w:p>
    <w:p w:rsidR="00E51EC2" w:rsidRPr="00E51EC2" w:rsidRDefault="00E51EC2" w:rsidP="001175AE">
      <w:pPr>
        <w:spacing w:before="100" w:beforeAutospacing="1" w:after="100" w:afterAutospacing="1" w:line="240" w:lineRule="auto"/>
        <w:rPr>
          <w:rFonts w:eastAsia="Times New Roman"/>
          <w:szCs w:val="24"/>
          <w:lang w:bidi="kok-IN"/>
        </w:rPr>
      </w:pPr>
      <w:r w:rsidRPr="00E51EC2">
        <w:rPr>
          <w:rFonts w:eastAsia="Times New Roman"/>
          <w:szCs w:val="24"/>
          <w:lang w:bidi="kok-IN"/>
        </w:rPr>
        <w:t>The Advanced Technology Attachment (ATA) Controller provides full functional compatibility with ATA-4 documentation, supporting Ultra-33. For more ATA Standards information, refer to "American National Standard for Information Technology—AT Attachment with Packet Interface Extension (ATA/ATAPI-4)".</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The ATA is connected to Integrated Drive Electronic (IDE) Connector (</w:t>
      </w:r>
      <w:hyperlink r:id="rId11" w:history="1">
        <w:r w:rsidRPr="00E51EC2">
          <w:rPr>
            <w:rFonts w:eastAsia="Times New Roman"/>
            <w:color w:val="0000FF"/>
            <w:szCs w:val="24"/>
            <w:u w:val="single"/>
            <w:lang w:bidi="kok-IN"/>
          </w:rPr>
          <w:t>DOM EDC4000 IDE 44Pin Horizontal Type A</w:t>
        </w:r>
      </w:hyperlink>
      <w:r w:rsidRPr="00E51EC2">
        <w:rPr>
          <w:rFonts w:eastAsia="Times New Roman"/>
          <w:szCs w:val="24"/>
          <w:lang w:bidi="kok-IN"/>
        </w:rPr>
        <w:t>)</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 xml:space="preserve">ATA Functions, Local </w:t>
      </w:r>
      <w:proofErr w:type="gramStart"/>
      <w:r w:rsidRPr="00E51EC2">
        <w:rPr>
          <w:rFonts w:eastAsia="Times New Roman"/>
          <w:b/>
          <w:bCs/>
          <w:sz w:val="27"/>
          <w:szCs w:val="27"/>
          <w:lang w:bidi="kok-IN"/>
        </w:rPr>
        <w:t>Plus</w:t>
      </w:r>
      <w:proofErr w:type="gramEnd"/>
      <w:r w:rsidRPr="00E51EC2">
        <w:rPr>
          <w:rFonts w:eastAsia="Times New Roman"/>
          <w:b/>
          <w:bCs/>
          <w:sz w:val="27"/>
          <w:szCs w:val="27"/>
          <w:lang w:bidi="kok-IN"/>
        </w:rPr>
        <w:t xml:space="preserve"> Address/Data Bus signals</w:t>
      </w:r>
    </w:p>
    <w:tbl>
      <w:tblPr>
        <w:tblW w:w="0" w:type="auto"/>
        <w:tblCellSpacing w:w="15" w:type="dxa"/>
        <w:tblCellMar>
          <w:top w:w="15" w:type="dxa"/>
          <w:left w:w="15" w:type="dxa"/>
          <w:bottom w:w="15" w:type="dxa"/>
          <w:right w:w="15" w:type="dxa"/>
        </w:tblCellMar>
        <w:tblLook w:val="04A0"/>
      </w:tblPr>
      <w:tblGrid>
        <w:gridCol w:w="81"/>
        <w:gridCol w:w="1132"/>
        <w:gridCol w:w="1432"/>
        <w:gridCol w:w="1786"/>
      </w:tblGrid>
      <w:tr w:rsidR="00E51EC2" w:rsidRPr="00E51EC2" w:rsidTr="00E51EC2">
        <w:trPr>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PIN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ATA Function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Description</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EXT_AD_31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EXT_AD_30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EXT_AD_29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EXT_AD_28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EXT_AD_27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EXT_AD_26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EXT_AD_25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EXT_AD_24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EXT_AD_23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EXT_AD_22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EXT_AD_21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EXT_AD_20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EXT_AD_19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n/a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EXT_AD_18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ATA_SA_2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Address Bit 2</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EXT_AD_17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ATA_SA_1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Address Bit 1</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EXT_AD_16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ATA_SA_0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Address Bit 0</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EXT_AD_15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ATA_DATA_15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Data Bit 15</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EXT_AD_14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ATA_DATA_14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Data Bit 14</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EXT_AD_13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ATA_DATA_13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Data Bit 13</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EXT_AD_12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ATA_DATA_12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Data Bit 12</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EXT_AD_11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ATA_DATA_11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Data Bit 11</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EXT_AD_10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ATA_DATA_10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Data Bit 10</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EXT_AD_9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ATA_DATA_9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Data Bit 9</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EXT_AD_8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ATA_DATA_8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Data Bit 8</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EXT_AD_7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ATA_DATA_7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Data Bit 7</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EXT_AD_6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ATA_DATA_6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Data Bit 6</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ATA_DATA_5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Data Bit 5</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ATA_DATA_4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Data Bit 4</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ATA_DATA_3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Data Bit 3</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ATA_DATA_2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Data Bit 2</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ATA_DATA_1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Data Bit 1</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EXT_AD_0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ATA_DATA_0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Data Bit 0</w:t>
            </w:r>
          </w:p>
        </w:tc>
      </w:tr>
    </w:tbl>
    <w:p w:rsidR="00E51EC2" w:rsidRPr="00E51EC2" w:rsidRDefault="00E51EC2" w:rsidP="001175AE">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ATA Dedicated Signals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Signal descriptions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LP</w:t>
      </w:r>
      <w:r w:rsidRPr="00E51EC2">
        <w:rPr>
          <w:rFonts w:eastAsia="Times New Roman"/>
          <w:b/>
          <w:bCs/>
          <w:i/>
          <w:iCs/>
          <w:szCs w:val="24"/>
          <w:lang w:bidi="kok-IN"/>
        </w:rPr>
        <w:t>CS4 and LP</w:t>
      </w:r>
      <w:r w:rsidRPr="00E51EC2">
        <w:rPr>
          <w:rFonts w:eastAsia="Times New Roman"/>
          <w:b/>
          <w:bCs/>
          <w:szCs w:val="24"/>
          <w:lang w:bidi="kok-IN"/>
        </w:rPr>
        <w:t>CS5 - (Chip select, ATA_CS (1:0))</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These are the chip select signals from the host used to select the Command Block registers (see 7.2). When DMACK- is asserted, CS0- and CS1- shall be negated and transfers shall be 16-bits wide.</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ATA_SA (2:0) (Device address)</w:t>
      </w:r>
    </w:p>
    <w:p w:rsidR="00E51EC2" w:rsidRPr="00E51EC2" w:rsidRDefault="00E51EC2" w:rsidP="00E51EC2">
      <w:pPr>
        <w:spacing w:before="100" w:beforeAutospacing="1" w:after="100" w:afterAutospacing="1" w:line="240" w:lineRule="auto"/>
        <w:jc w:val="both"/>
        <w:rPr>
          <w:rFonts w:eastAsia="Times New Roman"/>
          <w:szCs w:val="24"/>
          <w:lang w:bidi="kok-IN"/>
        </w:rPr>
      </w:pPr>
      <w:r w:rsidRPr="00E51EC2">
        <w:rPr>
          <w:rFonts w:eastAsia="Times New Roman"/>
          <w:szCs w:val="24"/>
          <w:lang w:bidi="kok-IN"/>
        </w:rPr>
        <w:t>This is the 3-bit binary coded address asserted by the host to access a register or data port in the device.</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ATA_DATA (15:0) (Device data)</w:t>
      </w:r>
    </w:p>
    <w:p w:rsidR="00E51EC2" w:rsidRPr="00E51EC2" w:rsidRDefault="00E51EC2" w:rsidP="00E51EC2">
      <w:pPr>
        <w:spacing w:before="100" w:beforeAutospacing="1" w:after="100" w:afterAutospacing="1" w:line="240" w:lineRule="auto"/>
        <w:jc w:val="both"/>
        <w:rPr>
          <w:rFonts w:eastAsia="Times New Roman"/>
          <w:szCs w:val="24"/>
          <w:lang w:bidi="kok-IN"/>
        </w:rPr>
      </w:pPr>
      <w:r w:rsidRPr="00E51EC2">
        <w:rPr>
          <w:rFonts w:eastAsia="Times New Roman"/>
          <w:szCs w:val="24"/>
          <w:lang w:bidi="kok-IN"/>
        </w:rPr>
        <w:t xml:space="preserve">This is </w:t>
      </w:r>
      <w:proofErr w:type="gramStart"/>
      <w:r w:rsidRPr="00E51EC2">
        <w:rPr>
          <w:rFonts w:eastAsia="Times New Roman"/>
          <w:szCs w:val="24"/>
          <w:lang w:bidi="kok-IN"/>
        </w:rPr>
        <w:t>an</w:t>
      </w:r>
      <w:proofErr w:type="gramEnd"/>
      <w:r w:rsidRPr="00E51EC2">
        <w:rPr>
          <w:rFonts w:eastAsia="Times New Roman"/>
          <w:szCs w:val="24"/>
          <w:lang w:bidi="kok-IN"/>
        </w:rPr>
        <w:t xml:space="preserve"> 16-bit bi-directional data interface between the host and the device. The lower 8 bits are used for 8-bit register transfers. Data transfers are 16-bits wide.</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ATA_IOR (Device I/O read: Ultra DMA ready: Ultra DMA data strobe)</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ATA_IOR- is the strobe signal asserted by the host to read device registers or the data port.</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 xml:space="preserve">ATA_IOW (Device I/O </w:t>
      </w:r>
      <w:proofErr w:type="gramStart"/>
      <w:r w:rsidRPr="00E51EC2">
        <w:rPr>
          <w:rFonts w:eastAsia="Times New Roman"/>
          <w:b/>
          <w:bCs/>
          <w:szCs w:val="24"/>
          <w:lang w:bidi="kok-IN"/>
        </w:rPr>
        <w:t>write</w:t>
      </w:r>
      <w:proofErr w:type="gramEnd"/>
      <w:r w:rsidRPr="00E51EC2">
        <w:rPr>
          <w:rFonts w:eastAsia="Times New Roman"/>
          <w:b/>
          <w:bCs/>
          <w:szCs w:val="24"/>
          <w:lang w:bidi="kok-IN"/>
        </w:rPr>
        <w:t>: Stop Ultra DMA burst)</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ATA_IOW- is the strobe signal asserted by the host to write device registers or the data port</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ATA_DACK- (DMA acknowledge)</w:t>
      </w:r>
    </w:p>
    <w:p w:rsidR="00E51EC2" w:rsidRPr="00E51EC2" w:rsidRDefault="00E51EC2" w:rsidP="00E51EC2">
      <w:pPr>
        <w:spacing w:before="100" w:beforeAutospacing="1" w:after="100" w:afterAutospacing="1" w:line="240" w:lineRule="auto"/>
        <w:jc w:val="both"/>
        <w:rPr>
          <w:rFonts w:eastAsia="Times New Roman"/>
          <w:szCs w:val="24"/>
          <w:lang w:bidi="kok-IN"/>
        </w:rPr>
      </w:pPr>
      <w:r w:rsidRPr="00E51EC2">
        <w:rPr>
          <w:rFonts w:eastAsia="Times New Roman"/>
          <w:szCs w:val="24"/>
          <w:lang w:bidi="kok-IN"/>
        </w:rPr>
        <w:t>This signal shall be used by the host in response to ATA_DARQ to initiate DMA transfers.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ATA_DARQ (DMA request)</w:t>
      </w:r>
    </w:p>
    <w:p w:rsidR="00E51EC2" w:rsidRPr="00E51EC2" w:rsidRDefault="00E51EC2" w:rsidP="00E51EC2">
      <w:pPr>
        <w:spacing w:before="100" w:beforeAutospacing="1" w:after="100" w:afterAutospacing="1" w:line="240" w:lineRule="auto"/>
        <w:jc w:val="both"/>
        <w:rPr>
          <w:rFonts w:eastAsia="Times New Roman"/>
          <w:szCs w:val="24"/>
          <w:lang w:bidi="kok-IN"/>
        </w:rPr>
      </w:pPr>
      <w:r w:rsidRPr="00E51EC2">
        <w:rPr>
          <w:rFonts w:eastAsia="Times New Roman"/>
          <w:szCs w:val="24"/>
          <w:lang w:bidi="kok-IN"/>
        </w:rPr>
        <w:t>This signal, used for DMA data transfers between host and device, shall be asserted by the device when it is ready to transfer data to or from the host. For Multiword DMA transfers, the direction of data transfer is controlled by DIOR- and DIOW-. This signal is used in a handshake manner with DMACK-, i.e., the device shall wait until the host asserts DMACK- before negating DMARQ, and re-asserting DMARQ if there is more data to transfer. When a DMA operation is enabled, CS0- and CS1- shall not be asserted and transfers shall be 16-bits wide.</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ATA_INTRQ (Device interrupt)</w:t>
      </w:r>
    </w:p>
    <w:p w:rsidR="00E51EC2" w:rsidRPr="00E51EC2" w:rsidRDefault="00E51EC2" w:rsidP="00E51EC2">
      <w:pPr>
        <w:spacing w:before="100" w:beforeAutospacing="1" w:after="100" w:afterAutospacing="1" w:line="240" w:lineRule="auto"/>
        <w:jc w:val="both"/>
        <w:rPr>
          <w:rFonts w:eastAsia="Times New Roman"/>
          <w:szCs w:val="24"/>
          <w:lang w:bidi="kok-IN"/>
        </w:rPr>
      </w:pPr>
      <w:r w:rsidRPr="00E51EC2">
        <w:rPr>
          <w:rFonts w:eastAsia="Times New Roman"/>
          <w:szCs w:val="24"/>
          <w:lang w:bidi="kok-IN"/>
        </w:rPr>
        <w:lastRenderedPageBreak/>
        <w:t xml:space="preserve">This signal is used by the selected device to interrupt the host system. When the </w:t>
      </w:r>
      <w:proofErr w:type="spellStart"/>
      <w:r w:rsidRPr="00E51EC2">
        <w:rPr>
          <w:rFonts w:eastAsia="Times New Roman"/>
          <w:szCs w:val="24"/>
          <w:lang w:bidi="kok-IN"/>
        </w:rPr>
        <w:t>nIEN</w:t>
      </w:r>
      <w:proofErr w:type="spellEnd"/>
      <w:r w:rsidRPr="00E51EC2">
        <w:rPr>
          <w:rFonts w:eastAsia="Times New Roman"/>
          <w:szCs w:val="24"/>
          <w:lang w:bidi="kok-IN"/>
        </w:rPr>
        <w:t xml:space="preserve"> bit is cleared to zero, and the device is selected, INTRQ shall be enabled through a tri-state buffer and shall be driven either asserted or negated.</w:t>
      </w:r>
    </w:p>
    <w:p w:rsidR="00E51EC2" w:rsidRPr="00E51EC2" w:rsidRDefault="00E51EC2" w:rsidP="00E51EC2">
      <w:pPr>
        <w:spacing w:before="100" w:beforeAutospacing="1" w:after="100" w:afterAutospacing="1" w:line="240" w:lineRule="auto"/>
        <w:jc w:val="both"/>
        <w:rPr>
          <w:rFonts w:eastAsia="Times New Roman"/>
          <w:szCs w:val="24"/>
          <w:lang w:bidi="kok-IN"/>
        </w:rPr>
      </w:pPr>
      <w:r w:rsidRPr="00E51EC2">
        <w:rPr>
          <w:rFonts w:eastAsia="Times New Roman"/>
          <w:szCs w:val="24"/>
          <w:lang w:bidi="kok-IN"/>
        </w:rPr>
        <w:t>When asserted, this signal shall be negated by the device within 400 ns of the negation of DIOR- that reads the Status register. When asserted, this signal shall be negated by the device within 400 ns of the negation of DIOW- that writes the Command register.</w:t>
      </w:r>
    </w:p>
    <w:p w:rsidR="00E51EC2" w:rsidRPr="00E51EC2" w:rsidRDefault="00E51EC2" w:rsidP="00E51EC2">
      <w:pPr>
        <w:spacing w:before="100" w:beforeAutospacing="1" w:after="100" w:afterAutospacing="1" w:line="240" w:lineRule="auto"/>
        <w:jc w:val="both"/>
        <w:rPr>
          <w:rFonts w:eastAsia="Times New Roman"/>
          <w:szCs w:val="24"/>
          <w:lang w:bidi="kok-IN"/>
        </w:rPr>
      </w:pPr>
      <w:r w:rsidRPr="00E51EC2">
        <w:rPr>
          <w:rFonts w:eastAsia="Times New Roman"/>
          <w:szCs w:val="24"/>
          <w:lang w:bidi="kok-IN"/>
        </w:rPr>
        <w:t>When the device is selected by writing to the Device/Head register while an interrupt is pending, INTRQ shall be asserted within 400 ns of the negation of ATA_IOW- that writes the Device/Head register. When the device is deselected by writing to the Device/Head register while an interrupt is pending, INTRQ shall be negated within 400 ns of the negation of DIOW- that writes the Device/Head register.</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ATA_IOCHRDY:</w:t>
      </w:r>
    </w:p>
    <w:p w:rsidR="00E51EC2" w:rsidRPr="00E51EC2" w:rsidRDefault="00E51EC2" w:rsidP="00E51EC2">
      <w:pPr>
        <w:spacing w:before="100" w:beforeAutospacing="1" w:after="100" w:afterAutospacing="1" w:line="240" w:lineRule="auto"/>
        <w:jc w:val="both"/>
        <w:rPr>
          <w:rFonts w:eastAsia="Times New Roman"/>
          <w:szCs w:val="24"/>
          <w:lang w:bidi="kok-IN"/>
        </w:rPr>
      </w:pPr>
      <w:r w:rsidRPr="00E51EC2">
        <w:rPr>
          <w:rFonts w:eastAsia="Times New Roman"/>
          <w:szCs w:val="24"/>
          <w:lang w:bidi="kok-IN"/>
        </w:rPr>
        <w:t xml:space="preserve">This signal is negated to extend the host transfer cycle of any host register access (Read or Write) when the device is not ready to respond to a data transfer request. If the device requires </w:t>
      </w:r>
      <w:proofErr w:type="gramStart"/>
      <w:r w:rsidRPr="00E51EC2">
        <w:rPr>
          <w:rFonts w:eastAsia="Times New Roman"/>
          <w:szCs w:val="24"/>
          <w:lang w:bidi="kok-IN"/>
        </w:rPr>
        <w:t>to extend</w:t>
      </w:r>
      <w:proofErr w:type="gramEnd"/>
      <w:r w:rsidRPr="00E51EC2">
        <w:rPr>
          <w:rFonts w:eastAsia="Times New Roman"/>
          <w:szCs w:val="24"/>
          <w:lang w:bidi="kok-IN"/>
        </w:rPr>
        <w:t xml:space="preserve"> the host transfer cycle time at PIO modes 3 and above, the device shall utilize IORDY. </w:t>
      </w:r>
      <w:proofErr w:type="gramStart"/>
      <w:r w:rsidRPr="00E51EC2">
        <w:rPr>
          <w:rFonts w:eastAsia="Times New Roman"/>
          <w:szCs w:val="24"/>
          <w:lang w:bidi="kok-IN"/>
        </w:rPr>
        <w:t>Hosts that use PIO modes 3 and above shall support IORDY.</w:t>
      </w:r>
      <w:proofErr w:type="gramEnd"/>
    </w:p>
    <w:p w:rsidR="00E51EC2" w:rsidRPr="00E51EC2" w:rsidRDefault="00E51EC2" w:rsidP="00E51EC2">
      <w:pPr>
        <w:spacing w:before="100" w:beforeAutospacing="1" w:after="100" w:afterAutospacing="1" w:line="240" w:lineRule="auto"/>
        <w:outlineLvl w:val="1"/>
        <w:rPr>
          <w:rFonts w:eastAsia="Times New Roman"/>
          <w:b/>
          <w:bCs/>
          <w:sz w:val="36"/>
          <w:szCs w:val="36"/>
          <w:lang w:bidi="kok-IN"/>
        </w:rPr>
      </w:pPr>
      <w:r w:rsidRPr="00E51EC2">
        <w:rPr>
          <w:rFonts w:eastAsia="Times New Roman"/>
          <w:b/>
          <w:bCs/>
          <w:sz w:val="36"/>
          <w:szCs w:val="36"/>
          <w:lang w:bidi="kok-IN"/>
        </w:rPr>
        <w:t>ATA Pin Description</w:t>
      </w:r>
    </w:p>
    <w:tbl>
      <w:tblPr>
        <w:tblW w:w="0" w:type="auto"/>
        <w:tblCellSpacing w:w="15" w:type="dxa"/>
        <w:tblCellMar>
          <w:top w:w="15" w:type="dxa"/>
          <w:left w:w="15" w:type="dxa"/>
          <w:bottom w:w="15" w:type="dxa"/>
          <w:right w:w="15" w:type="dxa"/>
        </w:tblCellMar>
        <w:tblLook w:val="04A0"/>
      </w:tblPr>
      <w:tblGrid>
        <w:gridCol w:w="81"/>
        <w:gridCol w:w="2082"/>
        <w:gridCol w:w="1621"/>
        <w:gridCol w:w="1243"/>
        <w:gridCol w:w="3010"/>
      </w:tblGrid>
      <w:tr w:rsidR="00E51EC2" w:rsidRPr="00E51EC2" w:rsidTr="00E51EC2">
        <w:trPr>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PIN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Function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Reset Value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Description</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Pin ATA_DRQ</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ATA_DRQ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logic 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DMA Request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Pin ATA_DACK</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ATA_DACK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logic 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DMA Request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Pin ATA_IOR</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ATA_IOR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logic 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read - 0, no read - 1</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Pin ATA_IOW</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ATA_IOW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logic 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write - 0, no write - 1</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Pin ATA_IOCHDRY</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ATA_IOCHDRY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logic 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negated to extend transfer</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Pin ATA_INTRQ</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ATA_INTRQ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logic 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 Interrupt Request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Pin ATA_ISOLATION</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ATA_ISOLATION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logic 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 </w:t>
            </w:r>
            <w:proofErr w:type="spellStart"/>
            <w:r w:rsidRPr="00E51EC2">
              <w:rPr>
                <w:rFonts w:eastAsia="Times New Roman"/>
                <w:szCs w:val="24"/>
                <w:lang w:bidi="kok-IN"/>
              </w:rPr>
              <w:t>Levelshifter</w:t>
            </w:r>
            <w:proofErr w:type="spellEnd"/>
            <w:r w:rsidRPr="00E51EC2">
              <w:rPr>
                <w:rFonts w:eastAsia="Times New Roman"/>
                <w:szCs w:val="24"/>
                <w:lang w:bidi="kok-IN"/>
              </w:rPr>
              <w:t xml:space="preserve"> control signal</w:t>
            </w:r>
          </w:p>
        </w:tc>
      </w:tr>
    </w:tbl>
    <w:p w:rsidR="00E51EC2" w:rsidRPr="00E51EC2" w:rsidRDefault="00E51EC2" w:rsidP="001175AE">
      <w:pPr>
        <w:spacing w:before="100" w:beforeAutospacing="1" w:after="100" w:afterAutospacing="1" w:line="240" w:lineRule="auto"/>
        <w:outlineLvl w:val="1"/>
        <w:rPr>
          <w:rFonts w:eastAsia="Times New Roman"/>
          <w:b/>
          <w:bCs/>
          <w:sz w:val="36"/>
          <w:szCs w:val="36"/>
          <w:lang w:bidi="kok-IN"/>
        </w:rPr>
      </w:pPr>
      <w:r w:rsidRPr="00E51EC2">
        <w:rPr>
          <w:rFonts w:eastAsia="Times New Roman"/>
          <w:b/>
          <w:bCs/>
          <w:sz w:val="36"/>
          <w:szCs w:val="36"/>
          <w:lang w:bidi="kok-IN"/>
        </w:rPr>
        <w:t>Programmable Serial Controllers 2 (PSC2)</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 </w:t>
      </w:r>
      <w:hyperlink r:id="rId12" w:history="1">
        <w:r w:rsidRPr="00E51EC2">
          <w:rPr>
            <w:rFonts w:eastAsia="Times New Roman"/>
            <w:color w:val="0000FF"/>
            <w:szCs w:val="24"/>
            <w:u w:val="single"/>
            <w:lang w:bidi="kok-IN"/>
          </w:rPr>
          <w:t>Controller Area Network (CAN) transceiver</w:t>
        </w:r>
      </w:hyperlink>
      <w:r w:rsidRPr="00E51EC2">
        <w:rPr>
          <w:rFonts w:eastAsia="Times New Roman"/>
          <w:szCs w:val="24"/>
          <w:lang w:bidi="kok-IN"/>
        </w:rPr>
        <w:t xml:space="preserve"> is connected to the PSC2</w:t>
      </w:r>
    </w:p>
    <w:tbl>
      <w:tblPr>
        <w:tblW w:w="0" w:type="auto"/>
        <w:tblCellSpacing w:w="15" w:type="dxa"/>
        <w:tblCellMar>
          <w:top w:w="15" w:type="dxa"/>
          <w:left w:w="15" w:type="dxa"/>
          <w:bottom w:w="15" w:type="dxa"/>
          <w:right w:w="15" w:type="dxa"/>
        </w:tblCellMar>
        <w:tblLook w:val="04A0"/>
      </w:tblPr>
      <w:tblGrid>
        <w:gridCol w:w="81"/>
        <w:gridCol w:w="1026"/>
        <w:gridCol w:w="437"/>
        <w:gridCol w:w="1783"/>
        <w:gridCol w:w="4140"/>
      </w:tblGrid>
      <w:tr w:rsidR="00E51EC2" w:rsidRPr="00E51EC2" w:rsidTr="00E51EC2">
        <w:trPr>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Pin Name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Dir.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CAN Function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Description</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PSC2_0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CAN1_TX</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CAN1_TX CAN Transmit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PSC2_1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CAN1_RX</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CAN1_RX CAN Receive</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PSC2_2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CAN2_TX</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CAN2_TX CAN Transmit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PSC2_3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CAN2_RX</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CAN2_RX CAN Receive Data</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PSC2_4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proofErr w:type="spellStart"/>
            <w:r w:rsidRPr="00E51EC2">
              <w:rPr>
                <w:rFonts w:eastAsia="Times New Roman"/>
                <w:b/>
                <w:bCs/>
                <w:szCs w:val="24"/>
                <w:lang w:bidi="kok-IN"/>
              </w:rPr>
              <w:t>GPIO</w:t>
            </w:r>
            <w:r w:rsidRPr="00E51EC2">
              <w:rPr>
                <w:rFonts w:eastAsia="Times New Roman"/>
                <w:b/>
                <w:bCs/>
                <w:i/>
                <w:iCs/>
                <w:szCs w:val="24"/>
                <w:lang w:bidi="kok-IN"/>
              </w:rPr>
              <w:t>w</w:t>
            </w:r>
            <w:proofErr w:type="spellEnd"/>
            <w:r w:rsidRPr="00E51EC2">
              <w:rPr>
                <w:rFonts w:eastAsia="Times New Roman"/>
                <w:b/>
                <w:bCs/>
                <w:i/>
                <w:iCs/>
                <w:szCs w:val="24"/>
                <w:lang w:bidi="kok-IN"/>
              </w:rPr>
              <w:t>/ WAKE</w:t>
            </w:r>
            <w:r w:rsidRPr="00E51EC2">
              <w:rPr>
                <w:rFonts w:eastAsia="Times New Roman"/>
                <w:b/>
                <w:bCs/>
                <w:szCs w:val="24"/>
                <w:lang w:bidi="kok-IN"/>
              </w:rPr>
              <w:t>UP</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Simple General Purpose I/O with WAKE UP</w:t>
            </w:r>
          </w:p>
        </w:tc>
      </w:tr>
    </w:tbl>
    <w:p w:rsidR="00E51EC2" w:rsidRPr="00E51EC2" w:rsidRDefault="00E51EC2" w:rsidP="001175AE">
      <w:pPr>
        <w:spacing w:before="100" w:beforeAutospacing="1" w:after="100" w:afterAutospacing="1" w:line="240" w:lineRule="auto"/>
        <w:outlineLvl w:val="1"/>
        <w:rPr>
          <w:rFonts w:eastAsia="Times New Roman"/>
          <w:b/>
          <w:bCs/>
          <w:sz w:val="36"/>
          <w:szCs w:val="36"/>
          <w:lang w:bidi="kok-IN"/>
        </w:rPr>
      </w:pPr>
      <w:r w:rsidRPr="00E51EC2">
        <w:rPr>
          <w:rFonts w:eastAsia="Times New Roman"/>
          <w:b/>
          <w:bCs/>
          <w:sz w:val="36"/>
          <w:szCs w:val="36"/>
          <w:lang w:bidi="kok-IN"/>
        </w:rPr>
        <w:t>Universal Serial Bus Controller-1 (USB1)</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 USB1 pins are connected to the </w:t>
      </w:r>
      <w:hyperlink r:id="rId13" w:history="1">
        <w:r w:rsidRPr="00E51EC2">
          <w:rPr>
            <w:rFonts w:eastAsia="Times New Roman"/>
            <w:color w:val="0000FF"/>
            <w:szCs w:val="24"/>
            <w:u w:val="single"/>
            <w:lang w:bidi="kok-IN"/>
          </w:rPr>
          <w:t>USB transceiver</w:t>
        </w:r>
      </w:hyperlink>
    </w:p>
    <w:tbl>
      <w:tblPr>
        <w:tblW w:w="0" w:type="auto"/>
        <w:tblCellSpacing w:w="15" w:type="dxa"/>
        <w:tblCellMar>
          <w:top w:w="15" w:type="dxa"/>
          <w:left w:w="15" w:type="dxa"/>
          <w:bottom w:w="15" w:type="dxa"/>
          <w:right w:w="15" w:type="dxa"/>
        </w:tblCellMar>
        <w:tblLook w:val="04A0"/>
      </w:tblPr>
      <w:tblGrid>
        <w:gridCol w:w="81"/>
        <w:gridCol w:w="1026"/>
        <w:gridCol w:w="437"/>
        <w:gridCol w:w="1650"/>
        <w:gridCol w:w="2250"/>
      </w:tblGrid>
      <w:tr w:rsidR="00E51EC2" w:rsidRPr="00E51EC2" w:rsidTr="00E51EC2">
        <w:trPr>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Pin Name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Dir.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USB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Description</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USB_0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USB1_OE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Output Enable</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USB_1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USB1_TXN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Transmit Negative</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USB_2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USB1_TXP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Transmit Positive</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USB_3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USB1_RXD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Receive Data</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USB_4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USB1_RXP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Receive Positive</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USB_5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USB1_RXN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Receive Positive</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USB_6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USB1_PORTPWR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Port Power</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USB_7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USB1_SPEED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Speed</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USB_8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USB1_SUSPEND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 </w:t>
            </w:r>
            <w:proofErr w:type="spellStart"/>
            <w:r w:rsidRPr="00E51EC2">
              <w:rPr>
                <w:rFonts w:eastAsia="Times New Roman"/>
                <w:szCs w:val="24"/>
                <w:lang w:bidi="kok-IN"/>
              </w:rPr>
              <w:t>Susupend</w:t>
            </w:r>
            <w:proofErr w:type="spellEnd"/>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USB_9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USB1_OVERCNT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Over Current</w:t>
            </w:r>
          </w:p>
        </w:tc>
      </w:tr>
    </w:tbl>
    <w:p w:rsidR="00E51EC2" w:rsidRPr="00E51EC2" w:rsidRDefault="00E51EC2" w:rsidP="00E51EC2">
      <w:pPr>
        <w:spacing w:before="100" w:beforeAutospacing="1" w:after="100" w:afterAutospacing="1" w:line="240" w:lineRule="auto"/>
        <w:outlineLvl w:val="1"/>
        <w:rPr>
          <w:rFonts w:eastAsia="Times New Roman"/>
          <w:b/>
          <w:bCs/>
          <w:sz w:val="36"/>
          <w:szCs w:val="36"/>
          <w:lang w:bidi="kok-IN"/>
        </w:rPr>
      </w:pPr>
      <w:r w:rsidRPr="00E51EC2">
        <w:rPr>
          <w:rFonts w:eastAsia="Times New Roman"/>
          <w:b/>
          <w:bCs/>
          <w:sz w:val="36"/>
          <w:szCs w:val="36"/>
          <w:lang w:bidi="kok-IN"/>
        </w:rPr>
        <w:t>Programmable Serial Controllers 3 (PSC3)</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 second Universal Serial Bus Controller </w:t>
      </w:r>
      <w:hyperlink r:id="rId14" w:history="1">
        <w:r w:rsidRPr="00E51EC2">
          <w:rPr>
            <w:rFonts w:eastAsia="Times New Roman"/>
            <w:color w:val="0000FF"/>
            <w:szCs w:val="24"/>
            <w:u w:val="single"/>
            <w:lang w:bidi="kok-IN"/>
          </w:rPr>
          <w:t>(USB2) transceiver</w:t>
        </w:r>
      </w:hyperlink>
      <w:r w:rsidRPr="00E51EC2">
        <w:rPr>
          <w:rFonts w:eastAsia="Times New Roman"/>
          <w:szCs w:val="24"/>
          <w:lang w:bidi="kok-IN"/>
        </w:rPr>
        <w:t xml:space="preserve"> is connected to the PSC3 pins.</w:t>
      </w:r>
    </w:p>
    <w:tbl>
      <w:tblPr>
        <w:tblW w:w="0" w:type="auto"/>
        <w:tblCellSpacing w:w="15" w:type="dxa"/>
        <w:tblCellMar>
          <w:top w:w="15" w:type="dxa"/>
          <w:left w:w="15" w:type="dxa"/>
          <w:bottom w:w="15" w:type="dxa"/>
          <w:right w:w="15" w:type="dxa"/>
        </w:tblCellMar>
        <w:tblLook w:val="04A0"/>
      </w:tblPr>
      <w:tblGrid>
        <w:gridCol w:w="81"/>
        <w:gridCol w:w="1026"/>
        <w:gridCol w:w="437"/>
        <w:gridCol w:w="1650"/>
        <w:gridCol w:w="2250"/>
      </w:tblGrid>
      <w:tr w:rsidR="00E51EC2" w:rsidRPr="00E51EC2" w:rsidTr="00E51EC2">
        <w:trPr>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Pin Name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Dir.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USB Function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Description</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PSC3_0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USB1_OE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Output Enable</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PSC3_1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USB1_TXN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Transmit Negative</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PSC3_2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USB1_TXP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Transmit Positive</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PSC3_3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USB1_RXD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Receive Data</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PSC3_4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USB1_RXP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Receive Positive</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PSC3_5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USB1_RXN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Receive Positive</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PSC3_6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USB1_PORTPWR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Port Power</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PSC3_7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USB1_SPEED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Speed</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PSC3_8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USB1_SUSPEND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 </w:t>
            </w:r>
            <w:proofErr w:type="spellStart"/>
            <w:r w:rsidRPr="00E51EC2">
              <w:rPr>
                <w:rFonts w:eastAsia="Times New Roman"/>
                <w:szCs w:val="24"/>
                <w:lang w:bidi="kok-IN"/>
              </w:rPr>
              <w:t>Susupend</w:t>
            </w:r>
            <w:proofErr w:type="spellEnd"/>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PSC3_9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I/O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USB1_OVERCNT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USB Over Current</w:t>
            </w:r>
          </w:p>
        </w:tc>
      </w:tr>
    </w:tbl>
    <w:p w:rsidR="00E51EC2" w:rsidRPr="00E51EC2" w:rsidRDefault="00E51EC2" w:rsidP="00E51EC2">
      <w:pPr>
        <w:spacing w:before="100" w:beforeAutospacing="1" w:after="100" w:afterAutospacing="1" w:line="240" w:lineRule="auto"/>
        <w:outlineLvl w:val="1"/>
        <w:rPr>
          <w:rFonts w:eastAsia="Times New Roman"/>
          <w:b/>
          <w:bCs/>
          <w:sz w:val="36"/>
          <w:szCs w:val="36"/>
          <w:lang w:bidi="kok-IN"/>
        </w:rPr>
      </w:pPr>
      <w:r w:rsidRPr="00E51EC2">
        <w:rPr>
          <w:rFonts w:eastAsia="Times New Roman"/>
          <w:b/>
          <w:bCs/>
          <w:sz w:val="36"/>
          <w:szCs w:val="36"/>
          <w:lang w:bidi="kok-IN"/>
        </w:rPr>
        <w:t>JTAG (Joint Test Action Group)</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lastRenderedPageBreak/>
        <w:t xml:space="preserve">The MPC5200 provides the user an IEEE 1149.1 JTAG interface to facilitate board/system testing. It also provides a Common On-Chip Processor (COP) Interface, which shares the IEEE 1149.1 JTAG port. The COP Interface provides access to the MPC5200's imbedded </w:t>
      </w:r>
      <w:proofErr w:type="spellStart"/>
      <w:r w:rsidRPr="00E51EC2">
        <w:rPr>
          <w:rFonts w:eastAsia="Times New Roman"/>
          <w:szCs w:val="24"/>
          <w:lang w:bidi="kok-IN"/>
        </w:rPr>
        <w:t>Freescale</w:t>
      </w:r>
      <w:proofErr w:type="spellEnd"/>
      <w:r w:rsidRPr="00E51EC2">
        <w:rPr>
          <w:rFonts w:eastAsia="Times New Roman"/>
          <w:szCs w:val="24"/>
          <w:lang w:bidi="kok-IN"/>
        </w:rPr>
        <w:t xml:space="preserve"> MPC603e G2_LE processor. This interface provides a means for executing test routines and for performing software development &amp; debug functions.</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The JTAG pins and the Reset pins are connected to a 16 pin 2mm Dual row Connector.</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JTAG Pins</w:t>
      </w:r>
    </w:p>
    <w:tbl>
      <w:tblPr>
        <w:tblW w:w="0" w:type="auto"/>
        <w:tblCellSpacing w:w="15" w:type="dxa"/>
        <w:tblCellMar>
          <w:top w:w="15" w:type="dxa"/>
          <w:left w:w="15" w:type="dxa"/>
          <w:bottom w:w="15" w:type="dxa"/>
          <w:right w:w="15" w:type="dxa"/>
        </w:tblCellMar>
        <w:tblLook w:val="04A0"/>
      </w:tblPr>
      <w:tblGrid>
        <w:gridCol w:w="81"/>
        <w:gridCol w:w="1562"/>
        <w:gridCol w:w="6617"/>
      </w:tblGrid>
      <w:tr w:rsidR="00E51EC2" w:rsidRPr="00E51EC2" w:rsidTr="00E51EC2">
        <w:trPr>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PIN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Description</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JTAG_TDO</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JTAG Test Data Out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JTAG_TMS</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JTAG Test Mode Select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JTAG_TDI</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JTAG Test Data In</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JCPU</w:t>
            </w:r>
            <w:r w:rsidRPr="00E51EC2">
              <w:rPr>
                <w:rFonts w:eastAsia="Times New Roman"/>
                <w:b/>
                <w:bCs/>
                <w:i/>
                <w:iCs/>
                <w:szCs w:val="24"/>
                <w:lang w:bidi="kok-IN"/>
              </w:rPr>
              <w:t>JTAG</w:t>
            </w:r>
            <w:r w:rsidRPr="00E51EC2">
              <w:rPr>
                <w:rFonts w:eastAsia="Times New Roman"/>
                <w:b/>
                <w:bCs/>
                <w:szCs w:val="24"/>
                <w:lang w:bidi="kok-IN"/>
              </w:rPr>
              <w:t>TRST</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JTAG Reset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TEST_SEL_0</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Scan Enable (for production test), PLL</w:t>
            </w:r>
            <w:r w:rsidRPr="00E51EC2">
              <w:rPr>
                <w:rFonts w:eastAsia="Times New Roman"/>
                <w:i/>
                <w:iCs/>
                <w:szCs w:val="24"/>
                <w:lang w:bidi="kok-IN"/>
              </w:rPr>
              <w:t>BYPASS -input, CK</w:t>
            </w:r>
            <w:r w:rsidRPr="00E51EC2">
              <w:rPr>
                <w:rFonts w:eastAsia="Times New Roman"/>
                <w:szCs w:val="24"/>
                <w:lang w:bidi="kok-IN"/>
              </w:rPr>
              <w:t>STOP - output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TEST_SEL_1</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ENID Input in Test Mode (for production test)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JTAG_TCK</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JTAG Test Clock</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TEST_MODE_0</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Test Mode Select 0 (for production test)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TEST_MODE_1</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Test Mode Select 1 (for production test)</w:t>
            </w:r>
          </w:p>
        </w:tc>
      </w:tr>
    </w:tbl>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Reset Pins</w:t>
      </w:r>
    </w:p>
    <w:tbl>
      <w:tblPr>
        <w:tblW w:w="0" w:type="auto"/>
        <w:tblCellSpacing w:w="15" w:type="dxa"/>
        <w:tblCellMar>
          <w:top w:w="15" w:type="dxa"/>
          <w:left w:w="15" w:type="dxa"/>
          <w:bottom w:w="15" w:type="dxa"/>
          <w:right w:w="15" w:type="dxa"/>
        </w:tblCellMar>
        <w:tblLook w:val="04A0"/>
      </w:tblPr>
      <w:tblGrid>
        <w:gridCol w:w="81"/>
        <w:gridCol w:w="1103"/>
        <w:gridCol w:w="1570"/>
      </w:tblGrid>
      <w:tr w:rsidR="00E51EC2" w:rsidRPr="00E51EC2" w:rsidTr="00E51EC2">
        <w:trPr>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PIN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Description</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!HRESET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Hard Reset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!SRESET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Soft Reset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!PO_RESET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Power On Reset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!RESIN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Reset</w:t>
            </w:r>
          </w:p>
        </w:tc>
      </w:tr>
    </w:tbl>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JTAG/Reset Connector Pin Configuration</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Connector Part </w:t>
      </w:r>
      <w:proofErr w:type="gramStart"/>
      <w:r w:rsidRPr="00E51EC2">
        <w:rPr>
          <w:rFonts w:eastAsia="Times New Roman"/>
          <w:szCs w:val="24"/>
          <w:lang w:bidi="kok-IN"/>
        </w:rPr>
        <w:t>Number :</w:t>
      </w:r>
      <w:proofErr w:type="gramEnd"/>
      <w:r w:rsidRPr="00E51EC2">
        <w:rPr>
          <w:rFonts w:eastAsia="Times New Roman"/>
          <w:szCs w:val="24"/>
          <w:lang w:bidi="kok-IN"/>
        </w:rPr>
        <w:t xml:space="preserve"> </w:t>
      </w:r>
      <w:hyperlink r:id="rId15" w:history="1">
        <w:r w:rsidRPr="00E51EC2">
          <w:rPr>
            <w:rFonts w:eastAsia="Times New Roman"/>
            <w:color w:val="0000FF"/>
            <w:szCs w:val="24"/>
            <w:u w:val="single"/>
            <w:lang w:bidi="kok-IN"/>
          </w:rPr>
          <w:t>87758-1616</w:t>
        </w:r>
      </w:hyperlink>
    </w:p>
    <w:tbl>
      <w:tblPr>
        <w:tblW w:w="0" w:type="auto"/>
        <w:tblCellSpacing w:w="15" w:type="dxa"/>
        <w:tblCellMar>
          <w:top w:w="15" w:type="dxa"/>
          <w:left w:w="15" w:type="dxa"/>
          <w:bottom w:w="15" w:type="dxa"/>
          <w:right w:w="15" w:type="dxa"/>
        </w:tblCellMar>
        <w:tblLook w:val="04A0"/>
      </w:tblPr>
      <w:tblGrid>
        <w:gridCol w:w="81"/>
        <w:gridCol w:w="397"/>
        <w:gridCol w:w="1491"/>
      </w:tblGrid>
      <w:tr w:rsidR="00E51EC2" w:rsidRPr="00E51EC2" w:rsidTr="00E51EC2">
        <w:trPr>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Pin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Function</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3.3V</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JTAG_TDO</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JTAG_TMS</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JTAG_TDI</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JCPU</w:t>
            </w:r>
            <w:r w:rsidRPr="00E51EC2">
              <w:rPr>
                <w:rFonts w:eastAsia="Times New Roman"/>
                <w:i/>
                <w:iCs/>
                <w:szCs w:val="24"/>
                <w:lang w:bidi="kok-IN"/>
              </w:rPr>
              <w:t>JTAG</w:t>
            </w:r>
            <w:r w:rsidRPr="00E51EC2">
              <w:rPr>
                <w:rFonts w:eastAsia="Times New Roman"/>
                <w:szCs w:val="24"/>
                <w:lang w:bidi="kok-IN"/>
              </w:rPr>
              <w:t>TRST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6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TEST_SEL_0</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7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TEST_SEL_1</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8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JTAG_TCK</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9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TEST_MODE_0</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TEST_MODE_1</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!HRESET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!SRESET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!PO_RESET</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!RESIN</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GND</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16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GND</w:t>
            </w:r>
          </w:p>
        </w:tc>
      </w:tr>
    </w:tbl>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Reference</w:t>
      </w:r>
    </w:p>
    <w:p w:rsidR="00E51EC2" w:rsidRPr="00E51EC2" w:rsidRDefault="001444B3" w:rsidP="00E51EC2">
      <w:pPr>
        <w:numPr>
          <w:ilvl w:val="0"/>
          <w:numId w:val="13"/>
        </w:numPr>
        <w:spacing w:before="100" w:beforeAutospacing="1" w:after="100" w:afterAutospacing="1" w:line="240" w:lineRule="auto"/>
        <w:rPr>
          <w:rFonts w:eastAsia="Times New Roman"/>
          <w:szCs w:val="24"/>
          <w:lang w:bidi="kok-IN"/>
        </w:rPr>
      </w:pPr>
      <w:hyperlink r:id="rId16" w:history="1">
        <w:r w:rsidR="00E51EC2" w:rsidRPr="00E51EC2">
          <w:rPr>
            <w:rFonts w:eastAsia="Times New Roman"/>
            <w:color w:val="0000FF"/>
            <w:szCs w:val="24"/>
            <w:u w:val="single"/>
            <w:lang w:bidi="kok-IN"/>
          </w:rPr>
          <w:t>TQM5200 Hardware Manual</w:t>
        </w:r>
      </w:hyperlink>
    </w:p>
    <w:p w:rsidR="00E51EC2" w:rsidRDefault="001444B3" w:rsidP="00E51EC2">
      <w:pPr>
        <w:numPr>
          <w:ilvl w:val="0"/>
          <w:numId w:val="13"/>
        </w:numPr>
        <w:spacing w:before="100" w:beforeAutospacing="1" w:after="100" w:afterAutospacing="1" w:line="240" w:lineRule="auto"/>
        <w:rPr>
          <w:rFonts w:eastAsia="Times New Roman"/>
          <w:szCs w:val="24"/>
          <w:lang w:bidi="kok-IN"/>
        </w:rPr>
      </w:pPr>
      <w:hyperlink r:id="rId17" w:history="1">
        <w:r w:rsidR="00E51EC2" w:rsidRPr="00E51EC2">
          <w:rPr>
            <w:rFonts w:eastAsia="Times New Roman"/>
            <w:color w:val="0000FF"/>
            <w:szCs w:val="24"/>
            <w:u w:val="single"/>
            <w:lang w:bidi="kok-IN"/>
          </w:rPr>
          <w:t>MPC5200 User Manual</w:t>
        </w:r>
      </w:hyperlink>
    </w:p>
    <w:p w:rsidR="00E51EC2" w:rsidRPr="00E51EC2" w:rsidRDefault="00E51EC2" w:rsidP="00E51EC2">
      <w:pPr>
        <w:spacing w:before="100" w:beforeAutospacing="1" w:after="100" w:afterAutospacing="1" w:line="240" w:lineRule="auto"/>
        <w:ind w:left="720"/>
        <w:rPr>
          <w:rFonts w:eastAsia="Times New Roman"/>
          <w:szCs w:val="24"/>
          <w:lang w:bidi="kok-IN"/>
        </w:rPr>
      </w:pPr>
    </w:p>
    <w:p w:rsidR="00E51EC2" w:rsidRPr="00E51EC2" w:rsidRDefault="00E51EC2" w:rsidP="00E51EC2">
      <w:pPr>
        <w:spacing w:before="100" w:beforeAutospacing="1" w:after="100" w:afterAutospacing="1" w:line="240" w:lineRule="auto"/>
        <w:outlineLvl w:val="1"/>
        <w:rPr>
          <w:rFonts w:eastAsia="Times New Roman"/>
          <w:b/>
          <w:bCs/>
          <w:sz w:val="36"/>
          <w:szCs w:val="36"/>
          <w:lang w:bidi="kok-IN"/>
        </w:rPr>
      </w:pPr>
      <w:r w:rsidRPr="00E51EC2">
        <w:rPr>
          <w:rFonts w:eastAsia="Times New Roman"/>
          <w:b/>
          <w:bCs/>
          <w:sz w:val="36"/>
          <w:szCs w:val="36"/>
          <w:lang w:bidi="kok-IN"/>
        </w:rPr>
        <w:t>ETHERNET CONNECTOR</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Overview</w:t>
      </w:r>
    </w:p>
    <w:p w:rsidR="00E51EC2" w:rsidRPr="00E51EC2" w:rsidRDefault="00E51EC2" w:rsidP="001175AE">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 purpose and reason behind the design of a separate Ethernet connector to interface with the flight computer carrier board was the economy of space. Because the flight computer carrier board was to be minimized in size, while still keeping lots of essential features hence components, we decided to design the </w:t>
      </w:r>
      <w:proofErr w:type="spellStart"/>
      <w:r w:rsidRPr="00E51EC2">
        <w:rPr>
          <w:rFonts w:eastAsia="Times New Roman"/>
          <w:szCs w:val="24"/>
          <w:lang w:bidi="kok-IN"/>
        </w:rPr>
        <w:t>ethernet</w:t>
      </w:r>
      <w:proofErr w:type="spellEnd"/>
      <w:r w:rsidRPr="00E51EC2">
        <w:rPr>
          <w:rFonts w:eastAsia="Times New Roman"/>
          <w:szCs w:val="24"/>
          <w:lang w:bidi="kok-IN"/>
        </w:rPr>
        <w:t xml:space="preserve"> as an off board module since it didn't really to be on the board while in flight.</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Part Description</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Ethernet Transceiver</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Part #: </w:t>
      </w:r>
      <w:hyperlink r:id="rId18" w:anchor="Overview" w:history="1">
        <w:r w:rsidRPr="00E51EC2">
          <w:rPr>
            <w:rFonts w:eastAsia="Times New Roman"/>
            <w:color w:val="0000FF"/>
            <w:szCs w:val="24"/>
            <w:u w:val="single"/>
            <w:lang w:bidi="kok-IN"/>
          </w:rPr>
          <w:t>DP83848C</w:t>
        </w:r>
      </w:hyperlink>
      <w:r w:rsidRPr="00E51EC2">
        <w:rPr>
          <w:rFonts w:eastAsia="Times New Roman"/>
          <w:szCs w:val="24"/>
          <w:lang w:bidi="kok-IN"/>
        </w:rPr>
        <w:t xml:space="preserve"> </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DIGIKEY Part#: </w:t>
      </w:r>
      <w:hyperlink r:id="rId19" w:history="1">
        <w:r w:rsidRPr="00E51EC2">
          <w:rPr>
            <w:rFonts w:eastAsia="Times New Roman"/>
            <w:color w:val="0000FF"/>
            <w:szCs w:val="24"/>
            <w:u w:val="single"/>
            <w:lang w:bidi="kok-IN"/>
          </w:rPr>
          <w:t>DP83848CVV-ND</w:t>
        </w:r>
      </w:hyperlink>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Unit Price: $6.8</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Package: 48-LQFP</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DC Input Voltage: 3V~3.6V </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RJ45</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Part #: </w:t>
      </w:r>
      <w:hyperlink r:id="rId20" w:history="1">
        <w:r w:rsidRPr="00E51EC2">
          <w:rPr>
            <w:rFonts w:eastAsia="Times New Roman"/>
            <w:color w:val="0000FF"/>
            <w:szCs w:val="24"/>
            <w:u w:val="single"/>
            <w:lang w:bidi="kok-IN"/>
          </w:rPr>
          <w:t>J1026F21CNL</w:t>
        </w:r>
      </w:hyperlink>
      <w:r w:rsidRPr="00E51EC2">
        <w:rPr>
          <w:rFonts w:eastAsia="Times New Roman"/>
          <w:szCs w:val="24"/>
          <w:lang w:bidi="kok-IN"/>
        </w:rPr>
        <w:t xml:space="preserve"> </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lastRenderedPageBreak/>
        <w:t xml:space="preserve">DIGIKEY Part#: </w:t>
      </w:r>
      <w:hyperlink r:id="rId21" w:history="1">
        <w:r w:rsidRPr="00E51EC2">
          <w:rPr>
            <w:rFonts w:eastAsia="Times New Roman"/>
            <w:color w:val="0000FF"/>
            <w:szCs w:val="24"/>
            <w:u w:val="single"/>
            <w:lang w:bidi="kok-IN"/>
          </w:rPr>
          <w:t>553-1351-ND</w:t>
        </w:r>
      </w:hyperlink>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Unit Price: $6.59</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Package: Panel Mount; Through Hole, Right Angle </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Speed: 10/100 Base-TX</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LED Color: Yellow - Green</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Crystal Oscillator</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Part #: </w:t>
      </w:r>
      <w:hyperlink r:id="rId22" w:history="1">
        <w:r w:rsidRPr="00E51EC2">
          <w:rPr>
            <w:rFonts w:eastAsia="Times New Roman"/>
            <w:color w:val="0000FF"/>
            <w:szCs w:val="24"/>
            <w:u w:val="single"/>
            <w:lang w:bidi="kok-IN"/>
          </w:rPr>
          <w:t>ECS-250-20-33-TR</w:t>
        </w:r>
      </w:hyperlink>
      <w:r w:rsidRPr="00E51EC2">
        <w:rPr>
          <w:rFonts w:eastAsia="Times New Roman"/>
          <w:szCs w:val="24"/>
          <w:lang w:bidi="kok-IN"/>
        </w:rPr>
        <w:t xml:space="preserve"> </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DIGIKEY Part#: </w:t>
      </w:r>
      <w:hyperlink r:id="rId23" w:history="1">
        <w:r w:rsidRPr="00E51EC2">
          <w:rPr>
            <w:rFonts w:eastAsia="Times New Roman"/>
            <w:color w:val="0000FF"/>
            <w:szCs w:val="24"/>
            <w:u w:val="single"/>
            <w:lang w:bidi="kok-IN"/>
          </w:rPr>
          <w:t>XC1142DKR-ND</w:t>
        </w:r>
      </w:hyperlink>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Unit Price: $3.57</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Frequency: </w:t>
      </w:r>
      <w:proofErr w:type="gramStart"/>
      <w:r w:rsidRPr="00E51EC2">
        <w:rPr>
          <w:rFonts w:eastAsia="Times New Roman"/>
          <w:szCs w:val="24"/>
          <w:lang w:bidi="kok-IN"/>
        </w:rPr>
        <w:t>25Mhz</w:t>
      </w:r>
      <w:proofErr w:type="gramEnd"/>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Mounting Type: Surface mount</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LED</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Part #: LG L29K-G2J1-24-Z</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DIGIKEY Part#: </w:t>
      </w:r>
      <w:hyperlink r:id="rId24" w:history="1">
        <w:r w:rsidRPr="00E51EC2">
          <w:rPr>
            <w:rFonts w:eastAsia="Times New Roman"/>
            <w:color w:val="0000FF"/>
            <w:szCs w:val="24"/>
            <w:u w:val="single"/>
            <w:lang w:bidi="kok-IN"/>
          </w:rPr>
          <w:t>475-2709-2-ND</w:t>
        </w:r>
      </w:hyperlink>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Color: Green</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Unit Price: $.16</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Forward Voltage: 1.7V</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Current: 2mA</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Functional Description</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Integrated Circuits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IC1</w:t>
      </w:r>
    </w:p>
    <w:p w:rsidR="00E51EC2" w:rsidRPr="00E51EC2" w:rsidRDefault="00E51EC2" w:rsidP="00E51EC2">
      <w:pPr>
        <w:spacing w:before="100" w:beforeAutospacing="1" w:after="100" w:afterAutospacing="1" w:line="240" w:lineRule="auto"/>
        <w:rPr>
          <w:rFonts w:eastAsia="Times New Roman"/>
          <w:szCs w:val="24"/>
          <w:lang w:bidi="kok-IN"/>
        </w:rPr>
      </w:pPr>
      <w:proofErr w:type="gramStart"/>
      <w:r w:rsidRPr="00E51EC2">
        <w:rPr>
          <w:rFonts w:eastAsia="Times New Roman"/>
          <w:szCs w:val="24"/>
          <w:lang w:bidi="kok-IN"/>
        </w:rPr>
        <w:t>Chosen for its relatively small size (7mmx7mm).</w:t>
      </w:r>
      <w:proofErr w:type="gramEnd"/>
      <w:r w:rsidRPr="00E51EC2">
        <w:rPr>
          <w:rFonts w:eastAsia="Times New Roman"/>
          <w:szCs w:val="24"/>
          <w:lang w:bidi="kok-IN"/>
        </w:rPr>
        <w:t xml:space="preserve"> Low power consumption, availability of feature such as Media Independent Interface (MII) as well as Auto-MDIX for automatic detection of required cable; it also supports 10Mb/s and 100Mb/s data transfer mode as well as Half/Full-Duplex data transfer mode which are all supported by the </w:t>
      </w:r>
      <w:proofErr w:type="spellStart"/>
      <w:r w:rsidRPr="00E51EC2">
        <w:rPr>
          <w:rFonts w:eastAsia="Times New Roman"/>
          <w:szCs w:val="24"/>
          <w:lang w:bidi="kok-IN"/>
        </w:rPr>
        <w:t>MPCxxx</w:t>
      </w:r>
      <w:proofErr w:type="spellEnd"/>
      <w:r w:rsidRPr="00E51EC2">
        <w:rPr>
          <w:rFonts w:eastAsia="Times New Roman"/>
          <w:szCs w:val="24"/>
          <w:lang w:bidi="kok-IN"/>
        </w:rPr>
        <w:t xml:space="preserve">. </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lastRenderedPageBreak/>
        <w:t>XTAL</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This external surface mount crystal oscillator is a </w:t>
      </w:r>
      <w:proofErr w:type="gramStart"/>
      <w:r w:rsidRPr="00E51EC2">
        <w:rPr>
          <w:rFonts w:eastAsia="Times New Roman"/>
          <w:szCs w:val="24"/>
          <w:lang w:bidi="kok-IN"/>
        </w:rPr>
        <w:t>25Mhz</w:t>
      </w:r>
      <w:proofErr w:type="gramEnd"/>
      <w:r w:rsidRPr="00E51EC2">
        <w:rPr>
          <w:rFonts w:eastAsia="Times New Roman"/>
          <w:szCs w:val="24"/>
          <w:lang w:bidi="kok-IN"/>
        </w:rPr>
        <w:t xml:space="preserve"> crystal (recommended by the Ethernet Transceiver datasheet)</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LED1</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The LED is SPEED LED. It indicates the speed of the device. It would turn on to indicate 100Mb/s and stay off to indicate 10Mb/s</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Resistors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R1, R2, R11</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These resistors are used to strap the device to operate in AUTO NEGOTIATION WITH 10/100 HALF/FULL DUPLEX ADVERTISED mode. This mode allows the device to select the most efficient data transfer speed and type, as opposed to the FORCED mode. The datasheet recommend </w:t>
      </w:r>
      <w:proofErr w:type="gramStart"/>
      <w:r w:rsidRPr="00E51EC2">
        <w:rPr>
          <w:rFonts w:eastAsia="Times New Roman"/>
          <w:szCs w:val="24"/>
          <w:lang w:bidi="kok-IN"/>
        </w:rPr>
        <w:t>to use</w:t>
      </w:r>
      <w:proofErr w:type="gramEnd"/>
      <w:r w:rsidRPr="00E51EC2">
        <w:rPr>
          <w:rFonts w:eastAsia="Times New Roman"/>
          <w:szCs w:val="24"/>
          <w:lang w:bidi="kok-IN"/>
        </w:rPr>
        <w:t xml:space="preserve"> 2.2k for strapping resistor values.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R3</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This is a current limiting resistor. </w:t>
      </w:r>
      <w:r w:rsidRPr="00E51EC2">
        <w:rPr>
          <w:rFonts w:eastAsia="Times New Roman"/>
          <w:b/>
          <w:bCs/>
          <w:szCs w:val="24"/>
          <w:lang w:bidi="kok-IN"/>
        </w:rPr>
        <w:t>R3</w:t>
      </w:r>
      <w:proofErr w:type="gramStart"/>
      <w:r w:rsidRPr="00E51EC2">
        <w:rPr>
          <w:rFonts w:eastAsia="Times New Roman"/>
          <w:b/>
          <w:bCs/>
          <w:szCs w:val="24"/>
          <w:lang w:bidi="kok-IN"/>
        </w:rPr>
        <w:t>=(</w:t>
      </w:r>
      <w:proofErr w:type="gramEnd"/>
      <w:r w:rsidRPr="00E51EC2">
        <w:rPr>
          <w:rFonts w:eastAsia="Times New Roman"/>
          <w:b/>
          <w:bCs/>
          <w:szCs w:val="24"/>
          <w:lang w:bidi="kok-IN"/>
        </w:rPr>
        <w:t>3.3V-1.7V)/2mA</w:t>
      </w:r>
      <w:r w:rsidRPr="00E51EC2">
        <w:rPr>
          <w:rFonts w:eastAsia="Times New Roman"/>
          <w:szCs w:val="24"/>
          <w:lang w:bidi="kok-IN"/>
        </w:rPr>
        <w:t xml:space="preserve">, (LED Forward voltage=1.7V, Forward current = 2mA) </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R4</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This resistor is a 4.87k pull down resistor. It's a bias resistor connected to pin 24 (RBIAS) of the Ethernet transceiver. </w:t>
      </w:r>
      <w:proofErr w:type="gramStart"/>
      <w:r w:rsidRPr="00E51EC2">
        <w:rPr>
          <w:rFonts w:eastAsia="Times New Roman"/>
          <w:szCs w:val="24"/>
          <w:lang w:bidi="kok-IN"/>
        </w:rPr>
        <w:t>It's</w:t>
      </w:r>
      <w:proofErr w:type="gramEnd"/>
      <w:r w:rsidRPr="00E51EC2">
        <w:rPr>
          <w:rFonts w:eastAsia="Times New Roman"/>
          <w:szCs w:val="24"/>
          <w:lang w:bidi="kok-IN"/>
        </w:rPr>
        <w:t xml:space="preserve"> value is recommended by the transceiver datasheet. </w:t>
      </w:r>
    </w:p>
    <w:p w:rsidR="00E51EC2" w:rsidRDefault="00E51EC2" w:rsidP="00E51EC2">
      <w:pPr>
        <w:spacing w:before="100" w:beforeAutospacing="1" w:after="100" w:afterAutospacing="1" w:line="240" w:lineRule="auto"/>
        <w:outlineLvl w:val="3"/>
        <w:rPr>
          <w:rFonts w:eastAsia="Times New Roman"/>
          <w:b/>
          <w:bCs/>
          <w:i/>
          <w:iCs/>
          <w:szCs w:val="24"/>
          <w:lang w:bidi="kok-IN"/>
        </w:rPr>
      </w:pPr>
      <w:r w:rsidRPr="00E51EC2">
        <w:rPr>
          <w:rFonts w:eastAsia="Times New Roman"/>
          <w:b/>
          <w:bCs/>
          <w:i/>
          <w:iCs/>
          <w:szCs w:val="24"/>
          <w:lang w:bidi="kok-IN"/>
        </w:rPr>
        <w:t>R5, R6, R7, R8</w:t>
      </w:r>
    </w:p>
    <w:p w:rsidR="00E51EC2" w:rsidRDefault="00E51EC2" w:rsidP="00E51EC2">
      <w:pPr>
        <w:spacing w:before="100" w:beforeAutospacing="1" w:after="100" w:afterAutospacing="1" w:line="240" w:lineRule="auto"/>
        <w:outlineLvl w:val="3"/>
        <w:rPr>
          <w:rFonts w:eastAsia="Times New Roman"/>
          <w:szCs w:val="24"/>
          <w:lang w:bidi="kok-IN"/>
        </w:rPr>
      </w:pPr>
      <w:r w:rsidRPr="00E51EC2">
        <w:rPr>
          <w:rFonts w:eastAsia="Times New Roman"/>
          <w:szCs w:val="24"/>
          <w:lang w:bidi="kok-IN"/>
        </w:rPr>
        <w:t xml:space="preserve">These resistors are impedance matching resistors for a twisted pair interface. Their values were strictly picked out of the datasheet. </w:t>
      </w:r>
    </w:p>
    <w:p w:rsidR="00E51EC2" w:rsidRPr="00E51EC2" w:rsidRDefault="00E51EC2" w:rsidP="00E51EC2">
      <w:pPr>
        <w:spacing w:before="100" w:beforeAutospacing="1" w:after="100" w:afterAutospacing="1" w:line="240" w:lineRule="auto"/>
        <w:outlineLvl w:val="3"/>
        <w:rPr>
          <w:rFonts w:eastAsia="Times New Roman"/>
          <w:szCs w:val="24"/>
          <w:lang w:bidi="kok-IN"/>
        </w:rPr>
      </w:pPr>
      <w:r w:rsidRPr="00E51EC2">
        <w:rPr>
          <w:rFonts w:eastAsia="Times New Roman"/>
          <w:szCs w:val="24"/>
          <w:lang w:bidi="kok-IN"/>
        </w:rPr>
        <w:lastRenderedPageBreak/>
        <w:br/>
      </w:r>
      <w:r>
        <w:rPr>
          <w:rFonts w:eastAsia="Times New Roman"/>
          <w:noProof/>
          <w:szCs w:val="24"/>
          <w:lang w:bidi="ar-SA"/>
        </w:rPr>
        <w:drawing>
          <wp:inline distT="0" distB="0" distL="0" distR="0">
            <wp:extent cx="6096000" cy="4572000"/>
            <wp:effectExtent l="19050" t="0" r="0" b="0"/>
            <wp:docPr id="26" name="Picture 26" descr="Terminal impe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rminal impedance.JPG"/>
                    <pic:cNvPicPr>
                      <a:picLocks noChangeAspect="1" noChangeArrowheads="1"/>
                    </pic:cNvPicPr>
                  </pic:nvPicPr>
                  <pic:blipFill>
                    <a:blip r:embed="rId25"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R9 and R10</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These 2.2k are pull up resistor to the 3V3 source connected to pin 20, 21 as recommended by datasheet</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R12</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This is a zero ohm resistor (optional). </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Capacitors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C1, C10, C11</w:t>
      </w:r>
    </w:p>
    <w:p w:rsidR="00E51EC2" w:rsidRPr="00E51EC2" w:rsidRDefault="00E51EC2" w:rsidP="00E51EC2">
      <w:pPr>
        <w:spacing w:before="100" w:beforeAutospacing="1" w:after="100" w:afterAutospacing="1" w:line="240" w:lineRule="auto"/>
        <w:rPr>
          <w:rFonts w:eastAsia="Times New Roman"/>
          <w:szCs w:val="24"/>
          <w:lang w:bidi="kok-IN"/>
        </w:rPr>
      </w:pPr>
      <w:proofErr w:type="gramStart"/>
      <w:r w:rsidRPr="00E51EC2">
        <w:rPr>
          <w:rFonts w:eastAsia="Times New Roman"/>
          <w:szCs w:val="24"/>
          <w:lang w:bidi="kok-IN"/>
        </w:rPr>
        <w:t>Used as decoupling capacitors for noise suppression at the power pins of the transceiver.</w:t>
      </w:r>
      <w:proofErr w:type="gramEnd"/>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C2, C3, C4, and C5</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These capacitor values were chosen to be same as the model used on the datasheet. </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lastRenderedPageBreak/>
        <w:t>C6, C7, C8, C9</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These capacitors are noise suppression capacitor connected to Power Feedback Output and Input pins. Their values were picked strictly with respect to the datasheet recommendation. It is recommended to use a tantalum capacitor for C6; and to connect C6 and C7 as close as possible to the Power Feedback Output pin 23.</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C13, C14</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Load capacitor of the crystal with 20pF capacitance. </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Schematic</w:t>
      </w:r>
    </w:p>
    <w:p w:rsidR="00E51EC2" w:rsidRPr="00E51EC2" w:rsidRDefault="00E51EC2" w:rsidP="00E51EC2">
      <w:pPr>
        <w:spacing w:before="100" w:beforeAutospacing="1" w:after="100" w:afterAutospacing="1" w:line="240" w:lineRule="auto"/>
        <w:rPr>
          <w:rFonts w:eastAsia="Times New Roman"/>
          <w:szCs w:val="24"/>
          <w:lang w:bidi="kok-IN"/>
        </w:rPr>
      </w:pPr>
      <w:r>
        <w:rPr>
          <w:rFonts w:eastAsia="Times New Roman"/>
          <w:noProof/>
          <w:szCs w:val="24"/>
          <w:lang w:bidi="ar-SA"/>
        </w:rPr>
        <w:drawing>
          <wp:inline distT="0" distB="0" distL="0" distR="0">
            <wp:extent cx="5943600" cy="3274483"/>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srcRect/>
                    <a:stretch>
                      <a:fillRect/>
                    </a:stretch>
                  </pic:blipFill>
                  <pic:spPr bwMode="auto">
                    <a:xfrm>
                      <a:off x="0" y="0"/>
                      <a:ext cx="5943600" cy="3274483"/>
                    </a:xfrm>
                    <a:prstGeom prst="rect">
                      <a:avLst/>
                    </a:prstGeom>
                    <a:noFill/>
                    <a:ln w="9525">
                      <a:noFill/>
                      <a:miter lim="800000"/>
                      <a:headEnd/>
                      <a:tailEnd/>
                    </a:ln>
                  </pic:spPr>
                </pic:pic>
              </a:graphicData>
            </a:graphic>
          </wp:inline>
        </w:drawing>
      </w:r>
    </w:p>
    <w:p w:rsidR="00E51EC2" w:rsidRPr="00E51EC2" w:rsidRDefault="00E51EC2" w:rsidP="00E51EC2">
      <w:pPr>
        <w:spacing w:before="100" w:beforeAutospacing="1" w:after="100" w:afterAutospacing="1" w:line="240" w:lineRule="auto"/>
        <w:outlineLvl w:val="1"/>
        <w:rPr>
          <w:rFonts w:eastAsia="Times New Roman"/>
          <w:b/>
          <w:bCs/>
          <w:sz w:val="36"/>
          <w:szCs w:val="36"/>
          <w:lang w:bidi="kok-IN"/>
        </w:rPr>
      </w:pPr>
      <w:r w:rsidRPr="00E51EC2">
        <w:rPr>
          <w:rFonts w:eastAsia="Times New Roman"/>
          <w:b/>
          <w:bCs/>
          <w:sz w:val="36"/>
          <w:szCs w:val="36"/>
          <w:lang w:bidi="kok-IN"/>
        </w:rPr>
        <w:t>Parallel Advanced Technology Attachment (PATA) Flash Drive</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Overview</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Disk on Module (DOM) are flash drives with either 40 or 44 pins IDE/Standard ATA Interface USB or SATA Interface to be used as a computer hard disk drive (HDD). The flash-to-IDE converter simulates a </w:t>
      </w:r>
      <w:proofErr w:type="spellStart"/>
      <w:r w:rsidRPr="00E51EC2">
        <w:rPr>
          <w:rFonts w:eastAsia="Times New Roman"/>
          <w:szCs w:val="24"/>
          <w:lang w:bidi="kok-IN"/>
        </w:rPr>
        <w:t>harddisk</w:t>
      </w:r>
      <w:proofErr w:type="spellEnd"/>
      <w:r w:rsidRPr="00E51EC2">
        <w:rPr>
          <w:rFonts w:eastAsia="Times New Roman"/>
          <w:szCs w:val="24"/>
          <w:lang w:bidi="kok-IN"/>
        </w:rPr>
        <w:t xml:space="preserve">, and therefore the modules can be used without additional software or drivers. DOMs are highly reliable as they do not have any moving parts like regular hard disks and are small in size and light in weight. However, after a disk crash in traditional hard disk, some data may still be recoverable by scanning the physical media using specialized equipment, but there is no known method to recover lost data from a physically damaged DOM. Currently storage capacities range from 32MB to 32GB with various form </w:t>
      </w:r>
      <w:proofErr w:type="gramStart"/>
      <w:r w:rsidRPr="00E51EC2">
        <w:rPr>
          <w:rFonts w:eastAsia="Times New Roman"/>
          <w:szCs w:val="24"/>
          <w:lang w:bidi="kok-IN"/>
        </w:rPr>
        <w:t>factor</w:t>
      </w:r>
      <w:proofErr w:type="gramEnd"/>
      <w:r w:rsidRPr="00E51EC2">
        <w:rPr>
          <w:rFonts w:eastAsia="Times New Roman"/>
          <w:szCs w:val="24"/>
          <w:lang w:bidi="kok-IN"/>
        </w:rPr>
        <w:t xml:space="preserve"> including vertical or horizontal orientation. The DOM is generally plugged directly to the motherboard</w:t>
      </w:r>
      <w:proofErr w:type="gramStart"/>
      <w:r w:rsidRPr="00E51EC2">
        <w:rPr>
          <w:rFonts w:eastAsia="Times New Roman"/>
          <w:szCs w:val="24"/>
          <w:lang w:bidi="kok-IN"/>
        </w:rPr>
        <w:t>.[</w:t>
      </w:r>
      <w:proofErr w:type="gramEnd"/>
      <w:r w:rsidRPr="00E51EC2">
        <w:rPr>
          <w:rFonts w:eastAsia="Times New Roman"/>
          <w:szCs w:val="24"/>
          <w:lang w:bidi="kok-IN"/>
        </w:rPr>
        <w:t>1]</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lastRenderedPageBreak/>
        <w:t>Part Description</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Part #: </w:t>
      </w:r>
      <w:hyperlink r:id="rId27" w:history="1">
        <w:r w:rsidRPr="00E51EC2">
          <w:rPr>
            <w:rFonts w:eastAsia="Times New Roman"/>
            <w:color w:val="0000FF"/>
            <w:szCs w:val="24"/>
            <w:u w:val="single"/>
            <w:lang w:bidi="kok-IN"/>
          </w:rPr>
          <w:t>DOM EDC4000 IDE 44Pin Horizontal Type A</w:t>
        </w:r>
      </w:hyperlink>
      <w:r w:rsidRPr="00E51EC2">
        <w:rPr>
          <w:rFonts w:eastAsia="Times New Roman"/>
          <w:szCs w:val="24"/>
          <w:lang w:bidi="kok-IN"/>
        </w:rPr>
        <w:t xml:space="preserve"> is comprised of a 44 pin embedded disk card and </w:t>
      </w:r>
      <w:proofErr w:type="gramStart"/>
      <w:r w:rsidRPr="00E51EC2">
        <w:rPr>
          <w:rFonts w:eastAsia="Times New Roman"/>
          <w:szCs w:val="24"/>
          <w:lang w:bidi="kok-IN"/>
        </w:rPr>
        <w:t>a</w:t>
      </w:r>
      <w:proofErr w:type="gramEnd"/>
      <w:r w:rsidRPr="00E51EC2">
        <w:rPr>
          <w:rFonts w:eastAsia="Times New Roman"/>
          <w:szCs w:val="24"/>
          <w:lang w:bidi="kok-IN"/>
        </w:rPr>
        <w:t xml:space="preserve"> IDE interface platform</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Unit Price: $91.000</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Interface: 44pin IDE/ATA</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IDE Transfer Mode: PIO mode 0-4/UDMA mode 0-4</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Burst Speed Rate: 66.6MB/sec.</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Operation Temp: -10Â°C~+70Â°</w:t>
      </w:r>
      <w:proofErr w:type="gramStart"/>
      <w:r w:rsidRPr="00E51EC2">
        <w:rPr>
          <w:rFonts w:eastAsia="Times New Roman"/>
          <w:szCs w:val="24"/>
          <w:lang w:bidi="kok-IN"/>
        </w:rPr>
        <w:t>C(</w:t>
      </w:r>
      <w:proofErr w:type="gramEnd"/>
      <w:r w:rsidRPr="00E51EC2">
        <w:rPr>
          <w:rFonts w:eastAsia="Times New Roman"/>
          <w:szCs w:val="24"/>
          <w:lang w:bidi="kok-IN"/>
        </w:rPr>
        <w:t>Standard)</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Vibration: </w:t>
      </w:r>
      <w:proofErr w:type="gramStart"/>
      <w:r w:rsidRPr="00E51EC2">
        <w:rPr>
          <w:rFonts w:eastAsia="Times New Roman"/>
          <w:szCs w:val="24"/>
          <w:lang w:bidi="kok-IN"/>
        </w:rPr>
        <w:t>5G(</w:t>
      </w:r>
      <w:proofErr w:type="gramEnd"/>
      <w:r w:rsidRPr="00E51EC2">
        <w:rPr>
          <w:rFonts w:eastAsia="Times New Roman"/>
          <w:szCs w:val="24"/>
          <w:lang w:bidi="kok-IN"/>
        </w:rPr>
        <w:t>7~2000Hz)</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Shock: 50G/10ms</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MTBF: &gt;3,000,000 hours</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Read/</w:t>
      </w:r>
      <w:proofErr w:type="gramStart"/>
      <w:r w:rsidRPr="00E51EC2">
        <w:rPr>
          <w:rFonts w:eastAsia="Times New Roman"/>
          <w:szCs w:val="24"/>
          <w:lang w:bidi="kok-IN"/>
        </w:rPr>
        <w:t>Write :</w:t>
      </w:r>
      <w:proofErr w:type="gramEnd"/>
      <w:r w:rsidRPr="00E51EC2">
        <w:rPr>
          <w:rFonts w:eastAsia="Times New Roman"/>
          <w:szCs w:val="24"/>
          <w:lang w:bidi="kok-IN"/>
        </w:rPr>
        <w:t xml:space="preserve"> 80/75Mbs</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R/W Endurance: 2,000,000 times</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DC Input Voltage: 3.3V-5V </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 xml:space="preserve">ATA-TQM </w:t>
      </w:r>
      <w:proofErr w:type="spellStart"/>
      <w:r w:rsidRPr="00E51EC2">
        <w:rPr>
          <w:rFonts w:eastAsia="Times New Roman"/>
          <w:b/>
          <w:bCs/>
          <w:sz w:val="27"/>
          <w:szCs w:val="27"/>
          <w:lang w:bidi="kok-IN"/>
        </w:rPr>
        <w:t>pinouts</w:t>
      </w:r>
      <w:proofErr w:type="spellEnd"/>
    </w:p>
    <w:tbl>
      <w:tblPr>
        <w:tblW w:w="0" w:type="auto"/>
        <w:tblCellSpacing w:w="15" w:type="dxa"/>
        <w:tblCellMar>
          <w:top w:w="15" w:type="dxa"/>
          <w:left w:w="15" w:type="dxa"/>
          <w:bottom w:w="15" w:type="dxa"/>
          <w:right w:w="15" w:type="dxa"/>
        </w:tblCellMar>
        <w:tblLook w:val="04A0"/>
      </w:tblPr>
      <w:tblGrid>
        <w:gridCol w:w="515"/>
        <w:gridCol w:w="1279"/>
        <w:gridCol w:w="1681"/>
        <w:gridCol w:w="909"/>
        <w:gridCol w:w="1888"/>
        <w:gridCol w:w="1444"/>
        <w:gridCol w:w="1651"/>
        <w:gridCol w:w="83"/>
      </w:tblGrid>
      <w:tr w:rsidR="00E51EC2" w:rsidRPr="00E51EC2" w:rsidTr="00E51EC2">
        <w:trPr>
          <w:gridAfter w:val="1"/>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40 Pin #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ATA-4 PIN NAME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ATA-4 HOST CONNECTION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Host &lt;&gt; Device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STK sheet 5 name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TQM name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PCB requirements </w:t>
            </w: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RESET-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IDE_RESET-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ATA_RESET </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Ground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DD7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&lt;&gt; *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IDE5V_DD7 (10K </w:t>
            </w:r>
            <w:proofErr w:type="spellStart"/>
            <w:r w:rsidRPr="00E51EC2">
              <w:rPr>
                <w:rFonts w:eastAsia="Times New Roman"/>
                <w:szCs w:val="24"/>
                <w:lang w:bidi="kok-IN"/>
              </w:rPr>
              <w:t>pulldown</w:t>
            </w:r>
            <w:proofErr w:type="spellEnd"/>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EXT_AD7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10K </w:t>
            </w:r>
            <w:proofErr w:type="spellStart"/>
            <w:r w:rsidRPr="00E51EC2">
              <w:rPr>
                <w:rFonts w:eastAsia="Times New Roman"/>
                <w:szCs w:val="24"/>
                <w:lang w:bidi="kok-IN"/>
              </w:rPr>
              <w:t>pulldown</w:t>
            </w:r>
            <w:proofErr w:type="spellEnd"/>
            <w:r w:rsidRPr="00E51EC2">
              <w:rPr>
                <w:rFonts w:eastAsia="Times New Roman"/>
                <w:szCs w:val="24"/>
                <w:lang w:bidi="kok-IN"/>
              </w:rPr>
              <w:t xml:space="preserve"> </w:t>
            </w: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DD8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&lt;&gt; *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IDE5V_DD8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EXT_AD8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DD6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&lt;&gt; *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IDE5V_DD6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EXT_AD6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6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DD9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&lt;&gt; *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IDE5V_DD9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EXT_AD9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7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&lt;&gt; *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IDE5V_DD5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EXT_AD5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8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DD10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&lt;&gt; *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IDE5V_DD10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EXT_AD10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9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&lt;&gt; *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IDE5V_DD4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EXT_AD4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DD11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&lt;&gt; *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IDE5V_DD11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EXT_AD11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&lt;&gt; *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IDE5V_DD3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EXT_AD3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DD12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&lt;&gt; *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IDE5V_DD12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EXT_AD12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lastRenderedPageBreak/>
              <w:t xml:space="preserve">13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&lt;&gt; *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IDE5V_DD2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EXT_AD2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DD13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&lt;&gt; *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IDE5V_DD13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EXT_AD13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&lt;&gt; *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IDE5V_DD1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EXT_AD1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16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DD14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&lt;&gt; *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IDE5V_DD14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EXT_AD14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17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&lt;&gt; *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IDE5V_DD0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EXT_AD0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18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DD15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&lt;&gt; *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IDE5V_DD15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EXT_AD15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19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Ground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w:t>
            </w:r>
            <w:proofErr w:type="spellStart"/>
            <w:r w:rsidRPr="00E51EC2">
              <w:rPr>
                <w:rFonts w:eastAsia="Times New Roman"/>
                <w:szCs w:val="24"/>
                <w:lang w:bidi="kok-IN"/>
              </w:rPr>
              <w:t>keypin</w:t>
            </w:r>
            <w:proofErr w:type="spellEnd"/>
            <w:r w:rsidRPr="00E51EC2">
              <w:rPr>
                <w:rFonts w:eastAsia="Times New Roman"/>
                <w:szCs w:val="24"/>
                <w:lang w:bidi="kok-IN"/>
              </w:rPr>
              <w:t>)</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NC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NC (key pin) </w:t>
            </w: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DMARQ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IDE5V_DMAREQ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ATA_DRQ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10K </w:t>
            </w:r>
            <w:proofErr w:type="spellStart"/>
            <w:r w:rsidRPr="00E51EC2">
              <w:rPr>
                <w:rFonts w:eastAsia="Times New Roman"/>
                <w:szCs w:val="24"/>
                <w:lang w:bidi="kok-IN"/>
              </w:rPr>
              <w:t>pulldown</w:t>
            </w:r>
            <w:proofErr w:type="spellEnd"/>
            <w:r w:rsidRPr="00E51EC2">
              <w:rPr>
                <w:rFonts w:eastAsia="Times New Roman"/>
                <w:szCs w:val="24"/>
                <w:lang w:bidi="kok-IN"/>
              </w:rPr>
              <w:t xml:space="preserve"> </w:t>
            </w: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Ground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DIOW-:STOP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IDE</w:t>
            </w:r>
            <w:r w:rsidRPr="00E51EC2">
              <w:rPr>
                <w:rFonts w:eastAsia="Times New Roman"/>
                <w:i/>
                <w:iCs/>
                <w:szCs w:val="24"/>
                <w:lang w:bidi="kok-IN"/>
              </w:rPr>
              <w:t>5V</w:t>
            </w:r>
            <w:r w:rsidRPr="00E51EC2">
              <w:rPr>
                <w:rFonts w:eastAsia="Times New Roman"/>
                <w:szCs w:val="24"/>
                <w:lang w:bidi="kok-IN"/>
              </w:rPr>
              <w:t xml:space="preserve">IOW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!ATA_IOW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Ground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gridAfter w:val="1"/>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HDMARDY-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IDE5V_IOR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!ATA_IOR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26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Ground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27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DDMARDY-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IDE5V_IOCHDRY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ATA_IOCHDRY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1K </w:t>
            </w:r>
            <w:proofErr w:type="spellStart"/>
            <w:r w:rsidRPr="00E51EC2">
              <w:rPr>
                <w:rFonts w:eastAsia="Times New Roman"/>
                <w:szCs w:val="24"/>
                <w:lang w:bidi="kok-IN"/>
              </w:rPr>
              <w:t>pullup</w:t>
            </w:r>
            <w:proofErr w:type="spellEnd"/>
            <w:r w:rsidRPr="00E51EC2">
              <w:rPr>
                <w:rFonts w:eastAsia="Times New Roman"/>
                <w:szCs w:val="24"/>
                <w:lang w:bidi="kok-IN"/>
              </w:rPr>
              <w:t xml:space="preserve"> to 5V </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28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CSEL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Slave/Master (330 </w:t>
            </w:r>
            <w:proofErr w:type="spellStart"/>
            <w:r w:rsidRPr="00E51EC2">
              <w:rPr>
                <w:rFonts w:eastAsia="Times New Roman"/>
                <w:szCs w:val="24"/>
                <w:lang w:bidi="kok-IN"/>
              </w:rPr>
              <w:t>pulldown</w:t>
            </w:r>
            <w:proofErr w:type="spellEnd"/>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330 </w:t>
            </w:r>
            <w:proofErr w:type="spellStart"/>
            <w:r w:rsidRPr="00E51EC2">
              <w:rPr>
                <w:rFonts w:eastAsia="Times New Roman"/>
                <w:szCs w:val="24"/>
                <w:lang w:bidi="kok-IN"/>
              </w:rPr>
              <w:t>pulldown</w:t>
            </w:r>
            <w:proofErr w:type="spellEnd"/>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29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DMACK-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IDE</w:t>
            </w:r>
            <w:r w:rsidRPr="00E51EC2">
              <w:rPr>
                <w:rFonts w:eastAsia="Times New Roman"/>
                <w:i/>
                <w:iCs/>
                <w:szCs w:val="24"/>
                <w:lang w:bidi="kok-IN"/>
              </w:rPr>
              <w:t>5V</w:t>
            </w:r>
            <w:r w:rsidRPr="00E51EC2">
              <w:rPr>
                <w:rFonts w:eastAsia="Times New Roman"/>
                <w:szCs w:val="24"/>
                <w:lang w:bidi="kok-IN"/>
              </w:rPr>
              <w:t xml:space="preserve">DACK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!ATA_DACK</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Ground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INTRQ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IDE5V_INTHD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ATA_INTRQ +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reserved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NC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NC (NP 0R0 to !IDE5VIO16) </w:t>
            </w: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DA1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IDE5V_DA1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EXT_AD17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PDIAG-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NC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!IDECBLIDFP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NC </w:t>
            </w: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100k </w:t>
            </w:r>
            <w:proofErr w:type="spellStart"/>
            <w:r w:rsidRPr="00E51EC2">
              <w:rPr>
                <w:rFonts w:eastAsia="Times New Roman"/>
                <w:szCs w:val="24"/>
                <w:lang w:bidi="kok-IN"/>
              </w:rPr>
              <w:t>pulldown</w:t>
            </w:r>
            <w:proofErr w:type="spellEnd"/>
            <w:r w:rsidRPr="00E51EC2">
              <w:rPr>
                <w:rFonts w:eastAsia="Times New Roman"/>
                <w:szCs w:val="24"/>
                <w:lang w:bidi="kok-IN"/>
              </w:rPr>
              <w:t xml:space="preserve"> &amp; 47n cap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35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DA0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IDE5V_DA0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EXT_AD16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36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DA2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IDE5V_DA2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EXT_AD18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37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CS0-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IDE5V_CS0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!LP_CS4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38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CS1-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IDE5V_CS1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!LP_CS5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39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DASP-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NC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IDE_HDACT (also to FLACT)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NC </w:t>
            </w: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40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Ground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41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VCC - Logic</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VCC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VCC_5VP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100u + 100n bypass </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42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VCC - Motor</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VCC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VCC_5VP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100u + 100n bypass </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43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44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NC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NC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NC </w:t>
            </w:r>
          </w:p>
        </w:tc>
        <w:tc>
          <w:tcPr>
            <w:tcW w:w="0" w:type="auto"/>
            <w:gridSpan w:val="2"/>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bl>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lastRenderedPageBreak/>
        <w:t>Functional Description</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Transistors</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i/>
          <w:iCs/>
          <w:szCs w:val="24"/>
          <w:lang w:bidi="kok-IN"/>
        </w:rPr>
        <w:t>Q4</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Manufacturer part#: BSS84 </w:t>
      </w:r>
    </w:p>
    <w:p w:rsidR="00E51EC2" w:rsidRPr="00E51EC2" w:rsidRDefault="00E51EC2" w:rsidP="00E51EC2">
      <w:pPr>
        <w:spacing w:before="100" w:beforeAutospacing="1" w:after="100" w:afterAutospacing="1" w:line="240" w:lineRule="auto"/>
        <w:rPr>
          <w:rFonts w:eastAsia="Times New Roman"/>
          <w:szCs w:val="24"/>
          <w:lang w:bidi="kok-IN"/>
        </w:rPr>
      </w:pPr>
      <w:proofErr w:type="spellStart"/>
      <w:r w:rsidRPr="00E51EC2">
        <w:rPr>
          <w:rFonts w:eastAsia="Times New Roman"/>
          <w:szCs w:val="24"/>
          <w:lang w:bidi="kok-IN"/>
        </w:rPr>
        <w:t>Digi</w:t>
      </w:r>
      <w:proofErr w:type="spellEnd"/>
      <w:r w:rsidRPr="00E51EC2">
        <w:rPr>
          <w:rFonts w:eastAsia="Times New Roman"/>
          <w:szCs w:val="24"/>
          <w:lang w:bidi="kok-IN"/>
        </w:rPr>
        <w:t xml:space="preserve">-key part#: BSS84P L6327 </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Package: SOT-23 </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Voltage threshold @ Id: 2V @ 20µA </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Unit Price: $0.4600</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This part was chosen for its low threshold voltage and its availability on </w:t>
      </w:r>
      <w:proofErr w:type="spellStart"/>
      <w:r w:rsidRPr="00E51EC2">
        <w:rPr>
          <w:rFonts w:eastAsia="Times New Roman"/>
          <w:szCs w:val="24"/>
          <w:lang w:bidi="kok-IN"/>
        </w:rPr>
        <w:t>digikey</w:t>
      </w:r>
      <w:proofErr w:type="spellEnd"/>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Transistors</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i/>
          <w:iCs/>
          <w:szCs w:val="24"/>
          <w:lang w:bidi="kok-IN"/>
        </w:rPr>
        <w:t>Diode</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LED11011 is a Green Led (per Andrew).</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i/>
          <w:iCs/>
          <w:szCs w:val="24"/>
          <w:lang w:bidi="kok-IN"/>
        </w:rPr>
        <w:t>Q1006</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 NTR4101P is a P-Channel </w:t>
      </w:r>
      <w:proofErr w:type="spellStart"/>
      <w:r w:rsidRPr="00E51EC2">
        <w:rPr>
          <w:rFonts w:eastAsia="Times New Roman"/>
          <w:szCs w:val="24"/>
          <w:lang w:bidi="kok-IN"/>
        </w:rPr>
        <w:t>Mosfet</w:t>
      </w:r>
      <w:proofErr w:type="spellEnd"/>
      <w:r w:rsidRPr="00E51EC2">
        <w:rPr>
          <w:rFonts w:eastAsia="Times New Roman"/>
          <w:szCs w:val="24"/>
          <w:lang w:bidi="kok-IN"/>
        </w:rPr>
        <w:t xml:space="preserve"> (Per Andrew)</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Resistors</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i/>
          <w:iCs/>
          <w:szCs w:val="24"/>
          <w:lang w:bidi="kok-IN"/>
        </w:rPr>
        <w:t>R1046</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This is a current limiting resistor with calculated value 470 Ohm.</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i/>
          <w:iCs/>
          <w:szCs w:val="24"/>
          <w:lang w:bidi="kok-IN"/>
        </w:rPr>
        <w:t>R1105</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i/>
          <w:iCs/>
          <w:szCs w:val="24"/>
          <w:lang w:bidi="kok-IN"/>
        </w:rPr>
        <w:t>R1040</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CSEL pin is connected to ground through this resistor. Its value was chosen to match the value found on the STK5200 schematic</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i/>
          <w:iCs/>
          <w:szCs w:val="24"/>
          <w:lang w:bidi="kok-IN"/>
        </w:rPr>
        <w:t>R1041</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Used for impedance matching between driver and device, this pull up resistor value was increased from 1kohm to 4.7Kohm (per Andrew</w:t>
      </w:r>
      <w:proofErr w:type="gramStart"/>
      <w:r w:rsidRPr="00E51EC2">
        <w:rPr>
          <w:rFonts w:eastAsia="Times New Roman"/>
          <w:szCs w:val="24"/>
          <w:lang w:bidi="kok-IN"/>
        </w:rPr>
        <w:t>)for</w:t>
      </w:r>
      <w:proofErr w:type="gramEnd"/>
      <w:r w:rsidRPr="00E51EC2">
        <w:rPr>
          <w:rFonts w:eastAsia="Times New Roman"/>
          <w:szCs w:val="24"/>
          <w:lang w:bidi="kok-IN"/>
        </w:rPr>
        <w:t xml:space="preserve"> noise margin improvement </w:t>
      </w:r>
      <w:proofErr w:type="spellStart"/>
      <w:r w:rsidRPr="00E51EC2">
        <w:rPr>
          <w:rFonts w:eastAsia="Times New Roman"/>
          <w:szCs w:val="24"/>
          <w:lang w:bidi="kok-IN"/>
        </w:rPr>
        <w:t>i</w:t>
      </w:r>
      <w:proofErr w:type="spellEnd"/>
      <w:r w:rsidRPr="00E51EC2">
        <w:rPr>
          <w:rFonts w:eastAsia="Times New Roman"/>
          <w:szCs w:val="24"/>
          <w:lang w:bidi="kok-IN"/>
        </w:rPr>
        <w:t xml:space="preserve"> suppose.</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i/>
          <w:iCs/>
          <w:szCs w:val="24"/>
          <w:lang w:bidi="kok-IN"/>
        </w:rPr>
        <w:t>R1042</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lastRenderedPageBreak/>
        <w:t>A 10K pulled down resistor is required at the host (DMARQ pin.) (</w:t>
      </w:r>
      <w:r w:rsidRPr="00E51EC2">
        <w:rPr>
          <w:rFonts w:eastAsia="Times New Roman"/>
          <w:b/>
          <w:bCs/>
          <w:szCs w:val="24"/>
          <w:lang w:bidi="kok-IN"/>
        </w:rPr>
        <w:t>Not sure why we have a 4.7K instead</w:t>
      </w:r>
      <w:r w:rsidRPr="00E51EC2">
        <w:rPr>
          <w:rFonts w:eastAsia="Times New Roman"/>
          <w:szCs w:val="24"/>
          <w:lang w:bidi="kok-IN"/>
        </w:rPr>
        <w:t>)</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i/>
          <w:iCs/>
          <w:szCs w:val="24"/>
          <w:lang w:bidi="kok-IN"/>
        </w:rPr>
        <w:t>R1106</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A 10K pulled down resistor is required at the host (INTRQ pin.) </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i/>
          <w:iCs/>
          <w:szCs w:val="24"/>
          <w:lang w:bidi="kok-IN"/>
        </w:rPr>
        <w:t>R1045</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 ATA Spec recommends using either a PU or PD 10kohm resistors at pin DD7 for UDMA configuration as shown below in the schematic from the ATA-SPEC (Rev 18) attached below </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i/>
          <w:iCs/>
          <w:szCs w:val="24"/>
          <w:lang w:bidi="kok-IN"/>
        </w:rPr>
        <w:t>R1047</w:t>
      </w:r>
      <w:proofErr w:type="gramStart"/>
      <w:r w:rsidRPr="00E51EC2">
        <w:rPr>
          <w:rFonts w:eastAsia="Times New Roman"/>
          <w:i/>
          <w:iCs/>
          <w:szCs w:val="24"/>
          <w:lang w:bidi="kok-IN"/>
        </w:rPr>
        <w:t>,R1049,R1057,R1058</w:t>
      </w:r>
      <w:proofErr w:type="gramEnd"/>
      <w:r w:rsidRPr="00E51EC2">
        <w:rPr>
          <w:rFonts w:eastAsia="Times New Roman"/>
          <w:i/>
          <w:iCs/>
          <w:szCs w:val="24"/>
          <w:lang w:bidi="kok-IN"/>
        </w:rPr>
        <w:t>-R1068, R1050-R1056, R1094-R1100,</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These resistors are used for impedance matching. In fact, according to the ATA-4 Spec, careful impedance matching between the host and the connected device is required for proper UDMA operation. Their values were directly taken from Table 5 of the ATA-4 Spec and listed down below.</w:t>
      </w:r>
    </w:p>
    <w:tbl>
      <w:tblPr>
        <w:tblW w:w="0" w:type="auto"/>
        <w:tblCellSpacing w:w="15" w:type="dxa"/>
        <w:tblCellMar>
          <w:top w:w="15" w:type="dxa"/>
          <w:left w:w="15" w:type="dxa"/>
          <w:bottom w:w="15" w:type="dxa"/>
          <w:right w:w="15" w:type="dxa"/>
        </w:tblCellMar>
        <w:tblLook w:val="04A0"/>
      </w:tblPr>
      <w:tblGrid>
        <w:gridCol w:w="1476"/>
        <w:gridCol w:w="1856"/>
        <w:gridCol w:w="2084"/>
      </w:tblGrid>
      <w:tr w:rsidR="00E51EC2" w:rsidRPr="00E51EC2" w:rsidTr="00E51EC2">
        <w:trPr>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Signal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Host Termination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Device Termination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HDMARDY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22 ohm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82 ohm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STOP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22 ohm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82 ohm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CS0-, CS1-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33 ohm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82 ohm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DA0, DA1, DA2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33 ohm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82 ohm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DMACK-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22 ohm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82 ohm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DD[10:0]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33 ohm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33 ohm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DMARQ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82 ohm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22 ohm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INTRQ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82 ohm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22 ohm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DDMARDY-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82 ohm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22 ohm </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RESET-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33 ohm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82 ohm </w:t>
            </w:r>
          </w:p>
        </w:tc>
      </w:tr>
    </w:tbl>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Capacitors</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i/>
          <w:iCs/>
          <w:szCs w:val="24"/>
          <w:lang w:bidi="kok-IN"/>
        </w:rPr>
        <w:t>C1038, C1039</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These are bypass capacitors used for noise attenuation at VCC. Using two capacitors of different values allows selective attenuation of noise at different frequencies (low frequency noise and high frequency noise...)</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Their values were picked to reflect the original design on the STK5200.</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Resources and References</w:t>
      </w:r>
    </w:p>
    <w:p w:rsidR="00E51EC2" w:rsidRPr="00E51EC2" w:rsidRDefault="001444B3" w:rsidP="00E51EC2">
      <w:pPr>
        <w:spacing w:before="100" w:beforeAutospacing="1" w:after="100" w:afterAutospacing="1" w:line="240" w:lineRule="auto"/>
        <w:rPr>
          <w:rFonts w:eastAsia="Times New Roman"/>
          <w:szCs w:val="24"/>
          <w:lang w:bidi="kok-IN"/>
        </w:rPr>
      </w:pPr>
      <w:hyperlink r:id="rId28" w:history="1">
        <w:r w:rsidR="00E51EC2" w:rsidRPr="00E51EC2">
          <w:rPr>
            <w:rFonts w:eastAsia="Times New Roman"/>
            <w:color w:val="0000FF"/>
            <w:szCs w:val="24"/>
            <w:u w:val="single"/>
            <w:lang w:bidi="kok-IN"/>
          </w:rPr>
          <w:t>ATA SPEC</w:t>
        </w:r>
      </w:hyperlink>
    </w:p>
    <w:p w:rsidR="00E51EC2" w:rsidRPr="00E51EC2" w:rsidRDefault="001444B3" w:rsidP="00E51EC2">
      <w:pPr>
        <w:spacing w:before="100" w:beforeAutospacing="1" w:after="100" w:afterAutospacing="1" w:line="240" w:lineRule="auto"/>
        <w:rPr>
          <w:rFonts w:eastAsia="Times New Roman"/>
          <w:szCs w:val="24"/>
          <w:lang w:bidi="kok-IN"/>
        </w:rPr>
      </w:pPr>
      <w:hyperlink r:id="rId29" w:history="1">
        <w:r w:rsidR="00E51EC2" w:rsidRPr="00E51EC2">
          <w:rPr>
            <w:rFonts w:eastAsia="Times New Roman"/>
            <w:color w:val="0000FF"/>
            <w:szCs w:val="24"/>
            <w:u w:val="single"/>
            <w:lang w:bidi="kok-IN"/>
          </w:rPr>
          <w:t>BSS84</w:t>
        </w:r>
      </w:hyperlink>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lastRenderedPageBreak/>
        <w:t>[1] Wikipedia</w:t>
      </w:r>
    </w:p>
    <w:p w:rsidR="00E51EC2" w:rsidRPr="00E51EC2" w:rsidRDefault="00E51EC2" w:rsidP="00E51EC2">
      <w:pPr>
        <w:spacing w:before="100" w:beforeAutospacing="1" w:after="100" w:afterAutospacing="1" w:line="240" w:lineRule="auto"/>
        <w:outlineLvl w:val="1"/>
        <w:rPr>
          <w:rFonts w:eastAsia="Times New Roman"/>
          <w:b/>
          <w:bCs/>
          <w:sz w:val="36"/>
          <w:szCs w:val="36"/>
          <w:lang w:bidi="kok-IN"/>
        </w:rPr>
      </w:pPr>
      <w:r w:rsidRPr="00E51EC2">
        <w:rPr>
          <w:rFonts w:eastAsia="Times New Roman"/>
          <w:b/>
          <w:bCs/>
          <w:sz w:val="36"/>
          <w:szCs w:val="36"/>
          <w:lang w:bidi="kok-IN"/>
        </w:rPr>
        <w:t>CAN TRANSCEIVER</w:t>
      </w:r>
    </w:p>
    <w:p w:rsidR="00E51EC2" w:rsidRPr="00E51EC2" w:rsidRDefault="00E51EC2" w:rsidP="00E51EC2">
      <w:pPr>
        <w:numPr>
          <w:ilvl w:val="0"/>
          <w:numId w:val="14"/>
        </w:numPr>
        <w:spacing w:before="100" w:beforeAutospacing="1" w:after="100" w:afterAutospacing="1" w:line="240" w:lineRule="auto"/>
        <w:rPr>
          <w:rFonts w:eastAsia="Times New Roman"/>
          <w:szCs w:val="24"/>
          <w:lang w:bidi="kok-IN"/>
        </w:rPr>
      </w:pPr>
      <w:r w:rsidRPr="00E51EC2">
        <w:rPr>
          <w:rFonts w:eastAsia="Times New Roman"/>
          <w:szCs w:val="24"/>
          <w:lang w:bidi="kok-IN"/>
        </w:rPr>
        <w:t>Manufacturer part#: SN65HVD235</w:t>
      </w:r>
    </w:p>
    <w:p w:rsidR="00E51EC2" w:rsidRPr="00E51EC2" w:rsidRDefault="00E51EC2" w:rsidP="00E51EC2">
      <w:pPr>
        <w:numPr>
          <w:ilvl w:val="0"/>
          <w:numId w:val="14"/>
        </w:numPr>
        <w:spacing w:before="100" w:beforeAutospacing="1" w:after="100" w:afterAutospacing="1" w:line="240" w:lineRule="auto"/>
        <w:rPr>
          <w:rFonts w:eastAsia="Times New Roman"/>
          <w:szCs w:val="24"/>
          <w:lang w:bidi="kok-IN"/>
        </w:rPr>
      </w:pPr>
      <w:proofErr w:type="spellStart"/>
      <w:r w:rsidRPr="00E51EC2">
        <w:rPr>
          <w:rFonts w:eastAsia="Times New Roman"/>
          <w:szCs w:val="24"/>
          <w:lang w:bidi="kok-IN"/>
        </w:rPr>
        <w:t>Digi</w:t>
      </w:r>
      <w:proofErr w:type="spellEnd"/>
      <w:r w:rsidRPr="00E51EC2">
        <w:rPr>
          <w:rFonts w:eastAsia="Times New Roman"/>
          <w:szCs w:val="24"/>
          <w:lang w:bidi="kok-IN"/>
        </w:rPr>
        <w:t>-key part#:SN65HVD235DG4-ND</w:t>
      </w:r>
    </w:p>
    <w:p w:rsidR="00E51EC2" w:rsidRPr="00E51EC2" w:rsidRDefault="00E51EC2" w:rsidP="00E51EC2">
      <w:pPr>
        <w:numPr>
          <w:ilvl w:val="0"/>
          <w:numId w:val="14"/>
        </w:numPr>
        <w:spacing w:before="100" w:beforeAutospacing="1" w:after="100" w:afterAutospacing="1" w:line="240" w:lineRule="auto"/>
        <w:rPr>
          <w:rFonts w:eastAsia="Times New Roman"/>
          <w:szCs w:val="24"/>
          <w:lang w:bidi="kok-IN"/>
        </w:rPr>
      </w:pPr>
      <w:r w:rsidRPr="00E51EC2">
        <w:rPr>
          <w:rFonts w:eastAsia="Times New Roman"/>
          <w:szCs w:val="24"/>
          <w:lang w:bidi="kok-IN"/>
        </w:rPr>
        <w:t>Package: SOIC</w:t>
      </w:r>
    </w:p>
    <w:p w:rsidR="00E51EC2" w:rsidRPr="00E51EC2" w:rsidRDefault="00E51EC2" w:rsidP="00E51EC2">
      <w:pPr>
        <w:numPr>
          <w:ilvl w:val="0"/>
          <w:numId w:val="14"/>
        </w:numPr>
        <w:spacing w:before="100" w:beforeAutospacing="1" w:after="100" w:afterAutospacing="1" w:line="240" w:lineRule="auto"/>
        <w:rPr>
          <w:rFonts w:eastAsia="Times New Roman"/>
          <w:szCs w:val="24"/>
          <w:lang w:bidi="kok-IN"/>
        </w:rPr>
      </w:pPr>
      <w:r w:rsidRPr="00E51EC2">
        <w:rPr>
          <w:rFonts w:eastAsia="Times New Roman"/>
          <w:szCs w:val="24"/>
          <w:lang w:bidi="kok-IN"/>
        </w:rPr>
        <w:t>Voltage Input: 3-3.6V</w:t>
      </w:r>
    </w:p>
    <w:p w:rsidR="00E51EC2" w:rsidRPr="00E51EC2" w:rsidRDefault="00E51EC2" w:rsidP="00E51EC2">
      <w:pPr>
        <w:numPr>
          <w:ilvl w:val="0"/>
          <w:numId w:val="14"/>
        </w:numPr>
        <w:spacing w:before="100" w:beforeAutospacing="1" w:after="100" w:afterAutospacing="1" w:line="240" w:lineRule="auto"/>
        <w:rPr>
          <w:rFonts w:eastAsia="Times New Roman"/>
          <w:szCs w:val="24"/>
          <w:lang w:bidi="kok-IN"/>
        </w:rPr>
      </w:pPr>
      <w:r w:rsidRPr="00E51EC2">
        <w:rPr>
          <w:rFonts w:eastAsia="Times New Roman"/>
          <w:szCs w:val="24"/>
          <w:lang w:bidi="kok-IN"/>
        </w:rPr>
        <w:t>Unit Price:$4.3400</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Functional Description</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Pins</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Connecting the RS pin (pin 8) to ground through resistor R1022 allows us to select high speed as our mode of operation. </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Integrated Circuits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U1008</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This is the Controller Area Network transceiver. </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Resistors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R1022</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This resistor sets the slope of the rise and fall of the driver output signal. </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For this project we simply used the design the 2009 Capstone team used (we didn't see a need for changing it.) </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In that design, they chose the value of R1022 to be </w:t>
      </w:r>
      <w:r w:rsidRPr="00E51EC2">
        <w:rPr>
          <w:rFonts w:eastAsia="Times New Roman"/>
          <w:b/>
          <w:bCs/>
          <w:szCs w:val="24"/>
          <w:lang w:bidi="kok-IN"/>
        </w:rPr>
        <w:t>18K</w:t>
      </w:r>
      <w:r w:rsidRPr="00E51EC2">
        <w:rPr>
          <w:rFonts w:eastAsia="Times New Roman"/>
          <w:szCs w:val="24"/>
          <w:lang w:bidi="kok-IN"/>
        </w:rPr>
        <w:t xml:space="preserve"> which can be deduced from the graph of the Driver Output Signal Slope </w:t>
      </w:r>
      <w:proofErr w:type="spellStart"/>
      <w:r w:rsidRPr="00E51EC2">
        <w:rPr>
          <w:rFonts w:eastAsia="Times New Roman"/>
          <w:szCs w:val="24"/>
          <w:lang w:bidi="kok-IN"/>
        </w:rPr>
        <w:t>vs</w:t>
      </w:r>
      <w:proofErr w:type="spellEnd"/>
      <w:r w:rsidRPr="00E51EC2">
        <w:rPr>
          <w:rFonts w:eastAsia="Times New Roman"/>
          <w:szCs w:val="24"/>
          <w:lang w:bidi="kok-IN"/>
        </w:rPr>
        <w:t xml:space="preserve"> Slope Control Resistance Value (fig 31 on datasheet) </w:t>
      </w:r>
    </w:p>
    <w:p w:rsidR="00E51EC2" w:rsidRPr="00E51EC2" w:rsidRDefault="00E51EC2" w:rsidP="00E51EC2">
      <w:pPr>
        <w:spacing w:before="100" w:beforeAutospacing="1" w:after="100" w:afterAutospacing="1" w:line="240" w:lineRule="auto"/>
        <w:rPr>
          <w:rFonts w:eastAsia="Times New Roman"/>
          <w:szCs w:val="24"/>
          <w:lang w:bidi="kok-IN"/>
        </w:rPr>
      </w:pPr>
      <w:r>
        <w:rPr>
          <w:rFonts w:eastAsia="Times New Roman"/>
          <w:noProof/>
          <w:szCs w:val="24"/>
          <w:lang w:bidi="ar-SA"/>
        </w:rPr>
        <w:lastRenderedPageBreak/>
        <w:drawing>
          <wp:inline distT="0" distB="0" distL="0" distR="0">
            <wp:extent cx="6096000" cy="3810000"/>
            <wp:effectExtent l="19050" t="0" r="0" b="0"/>
            <wp:docPr id="28" name="Picture 28" descr="Slope control resis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lope control resistance.JPG"/>
                    <pic:cNvPicPr>
                      <a:picLocks noChangeAspect="1" noChangeArrowheads="1"/>
                    </pic:cNvPicPr>
                  </pic:nvPicPr>
                  <pic:blipFill>
                    <a:blip r:embed="rId30" cstate="print"/>
                    <a:srcRect/>
                    <a:stretch>
                      <a:fillRect/>
                    </a:stretch>
                  </pic:blipFill>
                  <pic:spPr bwMode="auto">
                    <a:xfrm>
                      <a:off x="0" y="0"/>
                      <a:ext cx="6096000" cy="3810000"/>
                    </a:xfrm>
                    <a:prstGeom prst="rect">
                      <a:avLst/>
                    </a:prstGeom>
                    <a:noFill/>
                    <a:ln w="9525">
                      <a:noFill/>
                      <a:miter lim="800000"/>
                      <a:headEnd/>
                      <a:tailEnd/>
                    </a:ln>
                  </pic:spPr>
                </pic:pic>
              </a:graphicData>
            </a:graphic>
          </wp:inline>
        </w:drawing>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R1025</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Bus termination is used to minimize signal reflection on the bus and improve EMC performance. ISO-11898 requires that the CAN bus have a nominal characteristic line impedance of 120Ω. Therefore, the typical terminating resistor value for each end of the bus is 120Ω</w:t>
      </w:r>
      <w:proofErr w:type="gramStart"/>
      <w:r w:rsidRPr="00E51EC2">
        <w:rPr>
          <w:rFonts w:eastAsia="Times New Roman"/>
          <w:szCs w:val="24"/>
          <w:lang w:bidi="kok-IN"/>
        </w:rPr>
        <w:t>.[</w:t>
      </w:r>
      <w:proofErr w:type="gramEnd"/>
      <w:r w:rsidRPr="00E51EC2">
        <w:rPr>
          <w:rFonts w:eastAsia="Times New Roman"/>
          <w:szCs w:val="24"/>
          <w:lang w:bidi="kok-IN"/>
        </w:rPr>
        <w:t xml:space="preserve">1] (Not sure why a 60 Ohm resistor was recommended instead.) </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Capacitors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C1030</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This is a bypass capacitor for noise suppression, burst smoothing between </w:t>
      </w:r>
      <w:proofErr w:type="spellStart"/>
      <w:r w:rsidRPr="00E51EC2">
        <w:rPr>
          <w:rFonts w:eastAsia="Times New Roman"/>
          <w:szCs w:val="24"/>
          <w:lang w:bidi="kok-IN"/>
        </w:rPr>
        <w:t>Vcc</w:t>
      </w:r>
      <w:proofErr w:type="spellEnd"/>
      <w:r w:rsidRPr="00E51EC2">
        <w:rPr>
          <w:rFonts w:eastAsia="Times New Roman"/>
          <w:szCs w:val="24"/>
          <w:lang w:bidi="kok-IN"/>
        </w:rPr>
        <w:t xml:space="preserve"> and GND</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Note</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 whole block made up of </w:t>
      </w:r>
      <w:r w:rsidRPr="00E51EC2">
        <w:rPr>
          <w:rFonts w:eastAsia="Times New Roman"/>
          <w:i/>
          <w:iCs/>
          <w:szCs w:val="24"/>
          <w:lang w:bidi="kok-IN"/>
        </w:rPr>
        <w:t>U1007</w:t>
      </w:r>
      <w:r w:rsidRPr="00E51EC2">
        <w:rPr>
          <w:rFonts w:eastAsia="Times New Roman"/>
          <w:szCs w:val="24"/>
          <w:lang w:bidi="kok-IN"/>
        </w:rPr>
        <w:t xml:space="preserve">, </w:t>
      </w:r>
      <w:r w:rsidRPr="00E51EC2">
        <w:rPr>
          <w:rFonts w:eastAsia="Times New Roman"/>
          <w:i/>
          <w:iCs/>
          <w:szCs w:val="24"/>
          <w:lang w:bidi="kok-IN"/>
        </w:rPr>
        <w:t>C1028</w:t>
      </w:r>
      <w:r w:rsidRPr="00E51EC2">
        <w:rPr>
          <w:rFonts w:eastAsia="Times New Roman"/>
          <w:szCs w:val="24"/>
          <w:lang w:bidi="kok-IN"/>
        </w:rPr>
        <w:t xml:space="preserve">, </w:t>
      </w:r>
      <w:r w:rsidRPr="00E51EC2">
        <w:rPr>
          <w:rFonts w:eastAsia="Times New Roman"/>
          <w:i/>
          <w:iCs/>
          <w:szCs w:val="24"/>
          <w:lang w:bidi="kok-IN"/>
        </w:rPr>
        <w:t>C1029</w:t>
      </w:r>
      <w:r w:rsidRPr="00E51EC2">
        <w:rPr>
          <w:rFonts w:eastAsia="Times New Roman"/>
          <w:szCs w:val="24"/>
          <w:lang w:bidi="kok-IN"/>
        </w:rPr>
        <w:t xml:space="preserve">, </w:t>
      </w:r>
      <w:r w:rsidRPr="00E51EC2">
        <w:rPr>
          <w:rFonts w:eastAsia="Times New Roman"/>
          <w:i/>
          <w:iCs/>
          <w:szCs w:val="24"/>
          <w:lang w:bidi="kok-IN"/>
        </w:rPr>
        <w:t>R1024</w:t>
      </w:r>
      <w:r w:rsidRPr="00E51EC2">
        <w:rPr>
          <w:rFonts w:eastAsia="Times New Roman"/>
          <w:szCs w:val="24"/>
          <w:lang w:bidi="kok-IN"/>
        </w:rPr>
        <w:t xml:space="preserve">, </w:t>
      </w:r>
      <w:r w:rsidRPr="00E51EC2">
        <w:rPr>
          <w:rFonts w:eastAsia="Times New Roman"/>
          <w:i/>
          <w:iCs/>
          <w:szCs w:val="24"/>
          <w:lang w:bidi="kok-IN"/>
        </w:rPr>
        <w:t>R1023</w:t>
      </w:r>
      <w:r w:rsidRPr="00E51EC2">
        <w:rPr>
          <w:rFonts w:eastAsia="Times New Roman"/>
          <w:szCs w:val="24"/>
          <w:lang w:bidi="kok-IN"/>
        </w:rPr>
        <w:t xml:space="preserve">, </w:t>
      </w:r>
      <w:r w:rsidRPr="00E51EC2">
        <w:rPr>
          <w:rFonts w:eastAsia="Times New Roman"/>
          <w:i/>
          <w:iCs/>
          <w:szCs w:val="24"/>
          <w:lang w:bidi="kok-IN"/>
        </w:rPr>
        <w:t>R1021</w:t>
      </w:r>
      <w:r w:rsidRPr="00E51EC2">
        <w:rPr>
          <w:rFonts w:eastAsia="Times New Roman"/>
          <w:szCs w:val="24"/>
          <w:lang w:bidi="kok-IN"/>
        </w:rPr>
        <w:t xml:space="preserve">, </w:t>
      </w:r>
      <w:r w:rsidRPr="00E51EC2">
        <w:rPr>
          <w:rFonts w:eastAsia="Times New Roman"/>
          <w:i/>
          <w:iCs/>
          <w:szCs w:val="24"/>
          <w:lang w:bidi="kok-IN"/>
        </w:rPr>
        <w:t>D1000D</w:t>
      </w:r>
      <w:r w:rsidRPr="00E51EC2">
        <w:rPr>
          <w:rFonts w:eastAsia="Times New Roman"/>
          <w:szCs w:val="24"/>
          <w:lang w:bidi="kok-IN"/>
        </w:rPr>
        <w:t xml:space="preserve"> and </w:t>
      </w:r>
      <w:r w:rsidRPr="00E51EC2">
        <w:rPr>
          <w:rFonts w:eastAsia="Times New Roman"/>
          <w:i/>
          <w:iCs/>
          <w:szCs w:val="24"/>
          <w:lang w:bidi="kok-IN"/>
        </w:rPr>
        <w:t>D1001D</w:t>
      </w:r>
      <w:r w:rsidRPr="00E51EC2">
        <w:rPr>
          <w:rFonts w:eastAsia="Times New Roman"/>
          <w:szCs w:val="24"/>
          <w:lang w:bidi="kok-IN"/>
        </w:rPr>
        <w:t xml:space="preserve"> were entirely adopted from the 2009 Capstone. </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Reference:</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[1] ww1.microchip.com/downloads/en/</w:t>
      </w:r>
      <w:proofErr w:type="spellStart"/>
      <w:r w:rsidRPr="00E51EC2">
        <w:rPr>
          <w:rFonts w:eastAsia="Times New Roman"/>
          <w:szCs w:val="24"/>
          <w:lang w:bidi="kok-IN"/>
        </w:rPr>
        <w:t>AppNotes</w:t>
      </w:r>
      <w:proofErr w:type="spellEnd"/>
      <w:r w:rsidRPr="00E51EC2">
        <w:rPr>
          <w:rFonts w:eastAsia="Times New Roman"/>
          <w:szCs w:val="24"/>
          <w:lang w:bidi="kok-IN"/>
        </w:rPr>
        <w:t>/00228a.pdf</w:t>
      </w:r>
    </w:p>
    <w:p w:rsidR="00E51EC2" w:rsidRPr="00E51EC2" w:rsidRDefault="00E51EC2" w:rsidP="00E51EC2">
      <w:pPr>
        <w:spacing w:after="0" w:line="240" w:lineRule="auto"/>
        <w:rPr>
          <w:rFonts w:eastAsia="Times New Roman"/>
          <w:szCs w:val="24"/>
          <w:lang w:bidi="kok-IN"/>
        </w:rPr>
      </w:pPr>
    </w:p>
    <w:p w:rsidR="00E51EC2" w:rsidRPr="00E51EC2" w:rsidRDefault="00E51EC2" w:rsidP="00E51EC2">
      <w:pPr>
        <w:spacing w:before="100" w:beforeAutospacing="1" w:after="100" w:afterAutospacing="1" w:line="240" w:lineRule="auto"/>
        <w:outlineLvl w:val="0"/>
        <w:rPr>
          <w:rFonts w:eastAsia="Times New Roman"/>
          <w:b/>
          <w:bCs/>
          <w:kern w:val="36"/>
          <w:sz w:val="48"/>
          <w:szCs w:val="48"/>
          <w:lang w:bidi="kok-IN"/>
        </w:rPr>
      </w:pPr>
      <w:r w:rsidRPr="00E51EC2">
        <w:rPr>
          <w:rFonts w:eastAsia="Times New Roman"/>
          <w:b/>
          <w:bCs/>
          <w:kern w:val="36"/>
          <w:sz w:val="48"/>
          <w:szCs w:val="48"/>
          <w:lang w:bidi="kok-IN"/>
        </w:rPr>
        <w:lastRenderedPageBreak/>
        <w:t>USB Connections and components</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Overview</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There are 2 downstream USB modules designed to receive and transmit serial data at full speed. One module is made up of a USB </w:t>
      </w:r>
      <w:proofErr w:type="gramStart"/>
      <w:r w:rsidRPr="00E51EC2">
        <w:rPr>
          <w:rFonts w:eastAsia="Times New Roman"/>
          <w:szCs w:val="24"/>
          <w:lang w:bidi="kok-IN"/>
        </w:rPr>
        <w:t>transceiver(</w:t>
      </w:r>
      <w:proofErr w:type="gramEnd"/>
      <w:r w:rsidRPr="00E51EC2">
        <w:rPr>
          <w:rFonts w:eastAsia="Times New Roman"/>
          <w:szCs w:val="24"/>
          <w:lang w:bidi="kok-IN"/>
        </w:rPr>
        <w:t xml:space="preserve">mfg part# TUSB1106) and a Power-Distribution switch (mfg part# TPS 2552). The second USB block only had the transceiver (mfg part# TUSB1106.) </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i/>
          <w:iCs/>
          <w:szCs w:val="24"/>
          <w:lang w:bidi="kok-IN"/>
        </w:rPr>
        <w:t xml:space="preserve">The TUSB1106 was chosen over other USB transceivers because of </w:t>
      </w:r>
      <w:proofErr w:type="spellStart"/>
      <w:r w:rsidRPr="00E51EC2">
        <w:rPr>
          <w:rFonts w:eastAsia="Times New Roman"/>
          <w:i/>
          <w:iCs/>
          <w:szCs w:val="24"/>
          <w:lang w:bidi="kok-IN"/>
        </w:rPr>
        <w:t>it's</w:t>
      </w:r>
      <w:proofErr w:type="spellEnd"/>
      <w:r w:rsidRPr="00E51EC2">
        <w:rPr>
          <w:rFonts w:eastAsia="Times New Roman"/>
          <w:i/>
          <w:iCs/>
          <w:szCs w:val="24"/>
          <w:lang w:bidi="kok-IN"/>
        </w:rPr>
        <w:t xml:space="preserve"> availability on </w:t>
      </w:r>
      <w:proofErr w:type="spellStart"/>
      <w:r w:rsidRPr="00E51EC2">
        <w:rPr>
          <w:rFonts w:eastAsia="Times New Roman"/>
          <w:i/>
          <w:iCs/>
          <w:szCs w:val="24"/>
          <w:lang w:bidi="kok-IN"/>
        </w:rPr>
        <w:t>DigiKey</w:t>
      </w:r>
      <w:proofErr w:type="spellEnd"/>
      <w:r w:rsidRPr="00E51EC2">
        <w:rPr>
          <w:rFonts w:eastAsia="Times New Roman"/>
          <w:i/>
          <w:iCs/>
          <w:szCs w:val="24"/>
          <w:lang w:bidi="kok-IN"/>
        </w:rPr>
        <w:t xml:space="preserve">, </w:t>
      </w:r>
      <w:proofErr w:type="gramStart"/>
      <w:r w:rsidRPr="00E51EC2">
        <w:rPr>
          <w:rFonts w:eastAsia="Times New Roman"/>
          <w:i/>
          <w:iCs/>
          <w:szCs w:val="24"/>
          <w:lang w:bidi="kok-IN"/>
        </w:rPr>
        <w:t>it's</w:t>
      </w:r>
      <w:proofErr w:type="gramEnd"/>
      <w:r w:rsidRPr="00E51EC2">
        <w:rPr>
          <w:rFonts w:eastAsia="Times New Roman"/>
          <w:i/>
          <w:iCs/>
          <w:szCs w:val="24"/>
          <w:lang w:bidi="kok-IN"/>
        </w:rPr>
        <w:t xml:space="preserve"> unambiguous implementation for</w:t>
      </w:r>
      <w:r w:rsidRPr="00E51EC2">
        <w:rPr>
          <w:rFonts w:eastAsia="Times New Roman"/>
          <w:szCs w:val="24"/>
          <w:lang w:bidi="kok-IN"/>
        </w:rPr>
        <w:t xml:space="preserve"> </w:t>
      </w:r>
      <w:r w:rsidRPr="00E51EC2">
        <w:rPr>
          <w:rFonts w:eastAsia="Times New Roman"/>
          <w:i/>
          <w:iCs/>
          <w:szCs w:val="24"/>
          <w:lang w:bidi="kok-IN"/>
        </w:rPr>
        <w:t>this specific project (it didn't require additional setting for differential mode data transfer) and it's well detailed</w:t>
      </w:r>
      <w:r w:rsidRPr="00E51EC2">
        <w:rPr>
          <w:rFonts w:eastAsia="Times New Roman"/>
          <w:szCs w:val="24"/>
          <w:lang w:bidi="kok-IN"/>
        </w:rPr>
        <w:t xml:space="preserve"> </w:t>
      </w:r>
      <w:r w:rsidRPr="00E51EC2">
        <w:rPr>
          <w:rFonts w:eastAsia="Times New Roman"/>
          <w:i/>
          <w:iCs/>
          <w:szCs w:val="24"/>
          <w:lang w:bidi="kok-IN"/>
        </w:rPr>
        <w:t>datasheet.</w:t>
      </w:r>
      <w:r w:rsidRPr="00E51EC2">
        <w:rPr>
          <w:rFonts w:eastAsia="Times New Roman"/>
          <w:szCs w:val="24"/>
          <w:lang w:bidi="kok-IN"/>
        </w:rPr>
        <w:t xml:space="preserve"> </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i/>
          <w:iCs/>
          <w:szCs w:val="24"/>
          <w:lang w:bidi="kok-IN"/>
        </w:rPr>
        <w:t xml:space="preserve">The choice for the TPS2552 was a recommendation from Andrew. Moreover, </w:t>
      </w:r>
      <w:proofErr w:type="spellStart"/>
      <w:r w:rsidRPr="00E51EC2">
        <w:rPr>
          <w:rFonts w:eastAsia="Times New Roman"/>
          <w:i/>
          <w:iCs/>
          <w:szCs w:val="24"/>
          <w:lang w:bidi="kok-IN"/>
        </w:rPr>
        <w:t>i</w:t>
      </w:r>
      <w:proofErr w:type="spellEnd"/>
      <w:r w:rsidRPr="00E51EC2">
        <w:rPr>
          <w:rFonts w:eastAsia="Times New Roman"/>
          <w:i/>
          <w:iCs/>
          <w:szCs w:val="24"/>
          <w:lang w:bidi="kok-IN"/>
        </w:rPr>
        <w:t xml:space="preserve"> found the datasheet very detailed and fairly easy</w:t>
      </w:r>
      <w:r w:rsidRPr="00E51EC2">
        <w:rPr>
          <w:rFonts w:eastAsia="Times New Roman"/>
          <w:szCs w:val="24"/>
          <w:lang w:bidi="kok-IN"/>
        </w:rPr>
        <w:t xml:space="preserve"> * to understand. * </w:t>
      </w:r>
    </w:p>
    <w:p w:rsidR="00E51EC2" w:rsidRPr="00E51EC2" w:rsidRDefault="00E51EC2" w:rsidP="00E51EC2">
      <w:pPr>
        <w:spacing w:before="100" w:beforeAutospacing="1" w:after="100" w:afterAutospacing="1" w:line="240" w:lineRule="auto"/>
        <w:outlineLvl w:val="1"/>
        <w:rPr>
          <w:rFonts w:eastAsia="Times New Roman"/>
          <w:b/>
          <w:bCs/>
          <w:sz w:val="36"/>
          <w:szCs w:val="36"/>
          <w:lang w:bidi="kok-IN"/>
        </w:rPr>
      </w:pPr>
      <w:r w:rsidRPr="00E51EC2">
        <w:rPr>
          <w:rFonts w:eastAsia="Times New Roman"/>
          <w:b/>
          <w:bCs/>
          <w:sz w:val="36"/>
          <w:szCs w:val="36"/>
          <w:lang w:bidi="kok-IN"/>
        </w:rPr>
        <w:t xml:space="preserve">Universal </w:t>
      </w:r>
      <w:proofErr w:type="spellStart"/>
      <w:r w:rsidRPr="00E51EC2">
        <w:rPr>
          <w:rFonts w:eastAsia="Times New Roman"/>
          <w:b/>
          <w:bCs/>
          <w:sz w:val="36"/>
          <w:szCs w:val="36"/>
          <w:lang w:bidi="kok-IN"/>
        </w:rPr>
        <w:t>Universal</w:t>
      </w:r>
      <w:proofErr w:type="spellEnd"/>
      <w:r w:rsidRPr="00E51EC2">
        <w:rPr>
          <w:rFonts w:eastAsia="Times New Roman"/>
          <w:b/>
          <w:bCs/>
          <w:sz w:val="36"/>
          <w:szCs w:val="36"/>
          <w:lang w:bidi="kok-IN"/>
        </w:rPr>
        <w:t xml:space="preserve"> Serial Bus Transceiver</w:t>
      </w:r>
    </w:p>
    <w:p w:rsidR="00E51EC2" w:rsidRPr="00E51EC2" w:rsidRDefault="00E51EC2" w:rsidP="00E51EC2">
      <w:pPr>
        <w:numPr>
          <w:ilvl w:val="0"/>
          <w:numId w:val="15"/>
        </w:numPr>
        <w:spacing w:before="100" w:beforeAutospacing="1" w:after="100" w:afterAutospacing="1" w:line="240" w:lineRule="auto"/>
        <w:rPr>
          <w:rFonts w:eastAsia="Times New Roman"/>
          <w:szCs w:val="24"/>
          <w:lang w:bidi="kok-IN"/>
        </w:rPr>
      </w:pPr>
      <w:r w:rsidRPr="00E51EC2">
        <w:rPr>
          <w:rFonts w:eastAsia="Times New Roman"/>
          <w:szCs w:val="24"/>
          <w:lang w:bidi="kok-IN"/>
        </w:rPr>
        <w:t>Manufacturer part#: TUSB1106PWR</w:t>
      </w:r>
    </w:p>
    <w:p w:rsidR="00E51EC2" w:rsidRPr="00E51EC2" w:rsidRDefault="00E51EC2" w:rsidP="00E51EC2">
      <w:pPr>
        <w:numPr>
          <w:ilvl w:val="0"/>
          <w:numId w:val="15"/>
        </w:numPr>
        <w:spacing w:before="100" w:beforeAutospacing="1" w:after="100" w:afterAutospacing="1" w:line="240" w:lineRule="auto"/>
        <w:rPr>
          <w:rFonts w:eastAsia="Times New Roman"/>
          <w:szCs w:val="24"/>
          <w:lang w:bidi="kok-IN"/>
        </w:rPr>
      </w:pPr>
      <w:proofErr w:type="spellStart"/>
      <w:r w:rsidRPr="00E51EC2">
        <w:rPr>
          <w:rFonts w:eastAsia="Times New Roman"/>
          <w:szCs w:val="24"/>
          <w:lang w:bidi="kok-IN"/>
        </w:rPr>
        <w:t>Digi</w:t>
      </w:r>
      <w:proofErr w:type="spellEnd"/>
      <w:r w:rsidRPr="00E51EC2">
        <w:rPr>
          <w:rFonts w:eastAsia="Times New Roman"/>
          <w:szCs w:val="24"/>
          <w:lang w:bidi="kok-IN"/>
        </w:rPr>
        <w:t>-key part#: 296-21923-2-ND</w:t>
      </w:r>
    </w:p>
    <w:p w:rsidR="00E51EC2" w:rsidRPr="00E51EC2" w:rsidRDefault="00E51EC2" w:rsidP="00E51EC2">
      <w:pPr>
        <w:numPr>
          <w:ilvl w:val="0"/>
          <w:numId w:val="15"/>
        </w:numPr>
        <w:spacing w:before="100" w:beforeAutospacing="1" w:after="100" w:afterAutospacing="1" w:line="240" w:lineRule="auto"/>
        <w:rPr>
          <w:rFonts w:eastAsia="Times New Roman"/>
          <w:szCs w:val="24"/>
          <w:lang w:bidi="kok-IN"/>
        </w:rPr>
      </w:pPr>
      <w:r w:rsidRPr="00E51EC2">
        <w:rPr>
          <w:rFonts w:eastAsia="Times New Roman"/>
          <w:szCs w:val="24"/>
          <w:lang w:bidi="kok-IN"/>
        </w:rPr>
        <w:t>Package: 16-TSSOP</w:t>
      </w:r>
    </w:p>
    <w:p w:rsidR="00E51EC2" w:rsidRPr="00E51EC2" w:rsidRDefault="00E51EC2" w:rsidP="00E51EC2">
      <w:pPr>
        <w:numPr>
          <w:ilvl w:val="0"/>
          <w:numId w:val="15"/>
        </w:numPr>
        <w:spacing w:before="100" w:beforeAutospacing="1" w:after="100" w:afterAutospacing="1" w:line="240" w:lineRule="auto"/>
        <w:rPr>
          <w:rFonts w:eastAsia="Times New Roman"/>
          <w:szCs w:val="24"/>
          <w:lang w:bidi="kok-IN"/>
        </w:rPr>
      </w:pPr>
      <w:r w:rsidRPr="00E51EC2">
        <w:rPr>
          <w:rFonts w:eastAsia="Times New Roman"/>
          <w:szCs w:val="24"/>
          <w:lang w:bidi="kok-IN"/>
        </w:rPr>
        <w:t>Protocol: USB2.0</w:t>
      </w:r>
    </w:p>
    <w:p w:rsidR="00E51EC2" w:rsidRPr="00E51EC2" w:rsidRDefault="00E51EC2" w:rsidP="00E51EC2">
      <w:pPr>
        <w:numPr>
          <w:ilvl w:val="0"/>
          <w:numId w:val="15"/>
        </w:numPr>
        <w:spacing w:before="100" w:beforeAutospacing="1" w:after="100" w:afterAutospacing="1" w:line="240" w:lineRule="auto"/>
        <w:rPr>
          <w:rFonts w:eastAsia="Times New Roman"/>
          <w:szCs w:val="24"/>
          <w:lang w:bidi="kok-IN"/>
        </w:rPr>
      </w:pPr>
      <w:r w:rsidRPr="00E51EC2">
        <w:rPr>
          <w:rFonts w:eastAsia="Times New Roman"/>
          <w:szCs w:val="24"/>
          <w:lang w:bidi="kok-IN"/>
        </w:rPr>
        <w:t>Voltage Supply: 1.65V-3.6V</w:t>
      </w:r>
    </w:p>
    <w:p w:rsidR="00E51EC2" w:rsidRPr="00E51EC2" w:rsidRDefault="00E51EC2" w:rsidP="00E51EC2">
      <w:pPr>
        <w:numPr>
          <w:ilvl w:val="0"/>
          <w:numId w:val="15"/>
        </w:numPr>
        <w:spacing w:before="100" w:beforeAutospacing="1" w:after="100" w:afterAutospacing="1" w:line="240" w:lineRule="auto"/>
        <w:rPr>
          <w:rFonts w:eastAsia="Times New Roman"/>
          <w:szCs w:val="24"/>
          <w:lang w:bidi="kok-IN"/>
        </w:rPr>
      </w:pPr>
      <w:r w:rsidRPr="00E51EC2">
        <w:rPr>
          <w:rFonts w:eastAsia="Times New Roman"/>
          <w:szCs w:val="24"/>
          <w:lang w:bidi="kok-IN"/>
        </w:rPr>
        <w:t>Unit Price: $8.93</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Pin Description</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 Pin </w:t>
      </w:r>
      <w:proofErr w:type="gramStart"/>
      <w:r w:rsidRPr="00E51EC2">
        <w:rPr>
          <w:rFonts w:eastAsia="Times New Roman"/>
          <w:szCs w:val="24"/>
          <w:lang w:bidi="kok-IN"/>
        </w:rPr>
        <w:t>description below were</w:t>
      </w:r>
      <w:proofErr w:type="gramEnd"/>
      <w:r w:rsidRPr="00E51EC2">
        <w:rPr>
          <w:rFonts w:eastAsia="Times New Roman"/>
          <w:szCs w:val="24"/>
          <w:lang w:bidi="kok-IN"/>
        </w:rPr>
        <w:t xml:space="preserve"> extracted from the datasheet.</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VCCIO</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Supply voltage for digital input/</w:t>
      </w:r>
      <w:proofErr w:type="spellStart"/>
      <w:r w:rsidRPr="00E51EC2">
        <w:rPr>
          <w:rFonts w:eastAsia="Times New Roman"/>
          <w:szCs w:val="24"/>
          <w:lang w:bidi="kok-IN"/>
        </w:rPr>
        <w:t>ouput</w:t>
      </w:r>
      <w:proofErr w:type="spellEnd"/>
      <w:r w:rsidRPr="00E51EC2">
        <w:rPr>
          <w:rFonts w:eastAsia="Times New Roman"/>
          <w:szCs w:val="24"/>
          <w:lang w:bidi="kok-IN"/>
        </w:rPr>
        <w:t xml:space="preserve"> pins (1.65 to 3.6V). This pin must never exceed </w:t>
      </w:r>
      <w:proofErr w:type="spellStart"/>
      <w:r w:rsidRPr="00E51EC2">
        <w:rPr>
          <w:rFonts w:eastAsia="Times New Roman"/>
          <w:szCs w:val="24"/>
          <w:lang w:bidi="kok-IN"/>
        </w:rPr>
        <w:t>Vreg</w:t>
      </w:r>
      <w:proofErr w:type="spellEnd"/>
      <w:r w:rsidRPr="00E51EC2">
        <w:rPr>
          <w:rFonts w:eastAsia="Times New Roman"/>
          <w:szCs w:val="24"/>
          <w:lang w:bidi="kok-IN"/>
        </w:rPr>
        <w:t xml:space="preserve"> voltage</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VREG</w:t>
      </w:r>
    </w:p>
    <w:p w:rsidR="00E51EC2" w:rsidRPr="00E51EC2" w:rsidRDefault="00E51EC2" w:rsidP="00E51EC2">
      <w:pPr>
        <w:spacing w:before="100" w:beforeAutospacing="1" w:after="100" w:afterAutospacing="1" w:line="240" w:lineRule="auto"/>
        <w:rPr>
          <w:rFonts w:eastAsia="Times New Roman"/>
          <w:szCs w:val="24"/>
          <w:lang w:bidi="kok-IN"/>
        </w:rPr>
      </w:pPr>
      <w:proofErr w:type="gramStart"/>
      <w:r w:rsidRPr="00E51EC2">
        <w:rPr>
          <w:rFonts w:eastAsia="Times New Roman"/>
          <w:szCs w:val="24"/>
          <w:lang w:bidi="kok-IN"/>
        </w:rPr>
        <w:t>Internal regulator option.</w:t>
      </w:r>
      <w:proofErr w:type="gramEnd"/>
      <w:r w:rsidRPr="00E51EC2">
        <w:rPr>
          <w:rFonts w:eastAsia="Times New Roman"/>
          <w:szCs w:val="24"/>
          <w:lang w:bidi="kok-IN"/>
        </w:rPr>
        <w:t xml:space="preserve"> Regulated supply-voltage output (3 V to 3.6 V) during 5-V operation. A decoupling capacitor of at least 0.1 mF is required for the regulator bypass option. </w:t>
      </w:r>
      <w:proofErr w:type="gramStart"/>
      <w:r w:rsidRPr="00E51EC2">
        <w:rPr>
          <w:rFonts w:eastAsia="Times New Roman"/>
          <w:szCs w:val="24"/>
          <w:lang w:bidi="kok-IN"/>
        </w:rPr>
        <w:t>Used as a supply-voltage input for 3.3 V ± 10% operation.</w:t>
      </w:r>
      <w:proofErr w:type="gramEnd"/>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VCC</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Supply-voltage input (4 V to 5.5 V). Connect to </w:t>
      </w:r>
      <w:proofErr w:type="spellStart"/>
      <w:proofErr w:type="gramStart"/>
      <w:r w:rsidRPr="00E51EC2">
        <w:rPr>
          <w:rFonts w:eastAsia="Times New Roman"/>
          <w:szCs w:val="24"/>
          <w:lang w:bidi="kok-IN"/>
        </w:rPr>
        <w:t>Vreg</w:t>
      </w:r>
      <w:proofErr w:type="spellEnd"/>
      <w:r w:rsidRPr="00E51EC2">
        <w:rPr>
          <w:rFonts w:eastAsia="Times New Roman"/>
          <w:szCs w:val="24"/>
          <w:lang w:bidi="kok-IN"/>
        </w:rPr>
        <w:t>(</w:t>
      </w:r>
      <w:proofErr w:type="gramEnd"/>
      <w:r w:rsidRPr="00E51EC2">
        <w:rPr>
          <w:rFonts w:eastAsia="Times New Roman"/>
          <w:szCs w:val="24"/>
          <w:lang w:bidi="kok-IN"/>
        </w:rPr>
        <w:t xml:space="preserve">3.3). </w:t>
      </w:r>
      <w:proofErr w:type="gramStart"/>
      <w:r w:rsidRPr="00E51EC2">
        <w:rPr>
          <w:rFonts w:eastAsia="Times New Roman"/>
          <w:szCs w:val="24"/>
          <w:lang w:bidi="kok-IN"/>
        </w:rPr>
        <w:t>Can be connected directly to USB supply VBUS regulator bypass option.</w:t>
      </w:r>
      <w:proofErr w:type="gramEnd"/>
      <w:r w:rsidRPr="00E51EC2">
        <w:rPr>
          <w:rFonts w:eastAsia="Times New Roman"/>
          <w:szCs w:val="24"/>
          <w:lang w:bidi="kok-IN"/>
        </w:rPr>
        <w:t xml:space="preserve"> </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VPU</w:t>
      </w:r>
    </w:p>
    <w:p w:rsidR="00E51EC2" w:rsidRPr="00E51EC2" w:rsidRDefault="00E51EC2" w:rsidP="00E51EC2">
      <w:pPr>
        <w:spacing w:before="100" w:beforeAutospacing="1" w:after="100" w:afterAutospacing="1" w:line="240" w:lineRule="auto"/>
        <w:rPr>
          <w:rFonts w:eastAsia="Times New Roman"/>
          <w:szCs w:val="24"/>
          <w:lang w:bidi="kok-IN"/>
        </w:rPr>
      </w:pPr>
      <w:proofErr w:type="spellStart"/>
      <w:r w:rsidRPr="00E51EC2">
        <w:rPr>
          <w:rFonts w:eastAsia="Times New Roman"/>
          <w:szCs w:val="24"/>
          <w:lang w:bidi="kok-IN"/>
        </w:rPr>
        <w:lastRenderedPageBreak/>
        <w:t>Pullup</w:t>
      </w:r>
      <w:proofErr w:type="spellEnd"/>
      <w:r w:rsidRPr="00E51EC2">
        <w:rPr>
          <w:rFonts w:eastAsia="Times New Roman"/>
          <w:szCs w:val="24"/>
          <w:lang w:bidi="kok-IN"/>
        </w:rPr>
        <w:t xml:space="preserve"> supply voltage (3.3 V ± 10%). Connect an external 1.5-kΩ resistor on D+ (full speed) or D– (low speed). Pin function is controlled by input SOFTCON. SOFTCON = LOW – </w:t>
      </w:r>
      <w:proofErr w:type="spellStart"/>
      <w:proofErr w:type="gramStart"/>
      <w:r w:rsidRPr="00E51EC2">
        <w:rPr>
          <w:rFonts w:eastAsia="Times New Roman"/>
          <w:szCs w:val="24"/>
          <w:lang w:bidi="kok-IN"/>
        </w:rPr>
        <w:t>Vpu</w:t>
      </w:r>
      <w:proofErr w:type="spellEnd"/>
      <w:r w:rsidRPr="00E51EC2">
        <w:rPr>
          <w:rFonts w:eastAsia="Times New Roman"/>
          <w:szCs w:val="24"/>
          <w:lang w:bidi="kok-IN"/>
        </w:rPr>
        <w:t>(</w:t>
      </w:r>
      <w:proofErr w:type="gramEnd"/>
      <w:r w:rsidRPr="00E51EC2">
        <w:rPr>
          <w:rFonts w:eastAsia="Times New Roman"/>
          <w:szCs w:val="24"/>
          <w:lang w:bidi="kok-IN"/>
        </w:rPr>
        <w:t xml:space="preserve">3.3) floating (high impedance), ensures zero </w:t>
      </w:r>
      <w:proofErr w:type="spellStart"/>
      <w:r w:rsidRPr="00E51EC2">
        <w:rPr>
          <w:rFonts w:eastAsia="Times New Roman"/>
          <w:szCs w:val="24"/>
          <w:lang w:bidi="kok-IN"/>
        </w:rPr>
        <w:t>pullupcurrent</w:t>
      </w:r>
      <w:proofErr w:type="spellEnd"/>
      <w:r w:rsidRPr="00E51EC2">
        <w:rPr>
          <w:rFonts w:eastAsia="Times New Roman"/>
          <w:szCs w:val="24"/>
          <w:lang w:bidi="kok-IN"/>
        </w:rPr>
        <w:t xml:space="preserve"> SOFTCON = HIGH – </w:t>
      </w:r>
      <w:proofErr w:type="spellStart"/>
      <w:r w:rsidRPr="00E51EC2">
        <w:rPr>
          <w:rFonts w:eastAsia="Times New Roman"/>
          <w:szCs w:val="24"/>
          <w:lang w:bidi="kok-IN"/>
        </w:rPr>
        <w:t>Vpu</w:t>
      </w:r>
      <w:proofErr w:type="spellEnd"/>
      <w:r w:rsidRPr="00E51EC2">
        <w:rPr>
          <w:rFonts w:eastAsia="Times New Roman"/>
          <w:szCs w:val="24"/>
          <w:lang w:bidi="kok-IN"/>
        </w:rPr>
        <w:t xml:space="preserve">(3.3) = 3.3 V, internally connected to </w:t>
      </w:r>
      <w:proofErr w:type="spellStart"/>
      <w:r w:rsidRPr="00E51EC2">
        <w:rPr>
          <w:rFonts w:eastAsia="Times New Roman"/>
          <w:szCs w:val="24"/>
          <w:lang w:bidi="kok-IN"/>
        </w:rPr>
        <w:t>Vreg</w:t>
      </w:r>
      <w:proofErr w:type="spellEnd"/>
      <w:r w:rsidRPr="00E51EC2">
        <w:rPr>
          <w:rFonts w:eastAsia="Times New Roman"/>
          <w:szCs w:val="24"/>
          <w:lang w:bidi="kok-IN"/>
        </w:rPr>
        <w:t>(3.3)</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D+</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Positive USB data bus connection</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D-</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Negative USB data bus connection </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/OE</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Output enable (CMOS level with respect to </w:t>
      </w:r>
      <w:proofErr w:type="gramStart"/>
      <w:r w:rsidRPr="00E51EC2">
        <w:rPr>
          <w:rFonts w:eastAsia="Times New Roman"/>
          <w:szCs w:val="24"/>
          <w:lang w:bidi="kok-IN"/>
        </w:rPr>
        <w:t>VCC(</w:t>
      </w:r>
      <w:proofErr w:type="gramEnd"/>
      <w:r w:rsidRPr="00E51EC2">
        <w:rPr>
          <w:rFonts w:eastAsia="Times New Roman"/>
          <w:szCs w:val="24"/>
          <w:lang w:bidi="kok-IN"/>
        </w:rPr>
        <w:t xml:space="preserve">I/O), active LOW). </w:t>
      </w:r>
      <w:proofErr w:type="gramStart"/>
      <w:r w:rsidRPr="00E51EC2">
        <w:rPr>
          <w:rFonts w:eastAsia="Times New Roman"/>
          <w:szCs w:val="24"/>
          <w:lang w:bidi="kok-IN"/>
        </w:rPr>
        <w:t>Enables the transceiver to transmit data on the USB bus input pad.</w:t>
      </w:r>
      <w:proofErr w:type="gramEnd"/>
      <w:r w:rsidRPr="00E51EC2">
        <w:rPr>
          <w:rFonts w:eastAsia="Times New Roman"/>
          <w:szCs w:val="24"/>
          <w:lang w:bidi="kok-IN"/>
        </w:rPr>
        <w:t xml:space="preserve"> </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SPEED</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Speed selection pin. Adjusts slew rate of differential outputs D+ and D- according to the transmission speed. For full speed (12Mbits/sec)</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SOFTCON</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Software controlled USB connection. </w:t>
      </w:r>
      <w:proofErr w:type="gramStart"/>
      <w:r w:rsidRPr="00E51EC2">
        <w:rPr>
          <w:rFonts w:eastAsia="Times New Roman"/>
          <w:szCs w:val="24"/>
          <w:lang w:bidi="kok-IN"/>
        </w:rPr>
        <w:t>Software-controlled USB connection.</w:t>
      </w:r>
      <w:proofErr w:type="gramEnd"/>
      <w:r w:rsidRPr="00E51EC2">
        <w:rPr>
          <w:rFonts w:eastAsia="Times New Roman"/>
          <w:szCs w:val="24"/>
          <w:lang w:bidi="kok-IN"/>
        </w:rPr>
        <w:t xml:space="preserve"> A HIGH level applies 3.3 V to </w:t>
      </w:r>
      <w:proofErr w:type="spellStart"/>
      <w:proofErr w:type="gramStart"/>
      <w:r w:rsidRPr="00E51EC2">
        <w:rPr>
          <w:rFonts w:eastAsia="Times New Roman"/>
          <w:szCs w:val="24"/>
          <w:lang w:bidi="kok-IN"/>
        </w:rPr>
        <w:t>Vpu</w:t>
      </w:r>
      <w:proofErr w:type="spellEnd"/>
      <w:r w:rsidRPr="00E51EC2">
        <w:rPr>
          <w:rFonts w:eastAsia="Times New Roman"/>
          <w:szCs w:val="24"/>
          <w:lang w:bidi="kok-IN"/>
        </w:rPr>
        <w:t>(</w:t>
      </w:r>
      <w:proofErr w:type="gramEnd"/>
      <w:r w:rsidRPr="00E51EC2">
        <w:rPr>
          <w:rFonts w:eastAsia="Times New Roman"/>
          <w:szCs w:val="24"/>
          <w:lang w:bidi="kok-IN"/>
        </w:rPr>
        <w:t xml:space="preserve">3.3), which is connected to an external 1.5-kΩ </w:t>
      </w:r>
      <w:proofErr w:type="spellStart"/>
      <w:r w:rsidRPr="00E51EC2">
        <w:rPr>
          <w:rFonts w:eastAsia="Times New Roman"/>
          <w:szCs w:val="24"/>
          <w:lang w:bidi="kok-IN"/>
        </w:rPr>
        <w:t>pullup</w:t>
      </w:r>
      <w:proofErr w:type="spellEnd"/>
      <w:r w:rsidRPr="00E51EC2">
        <w:rPr>
          <w:rFonts w:eastAsia="Times New Roman"/>
          <w:szCs w:val="24"/>
          <w:lang w:bidi="kok-IN"/>
        </w:rPr>
        <w:t xml:space="preserve"> resistor. This allows USB connect/disconnect signaling to be controlled by software input pad. Push pull, CMOS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RCV</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Differential data receiver (CMOS level with respect to </w:t>
      </w:r>
      <w:proofErr w:type="gramStart"/>
      <w:r w:rsidRPr="00E51EC2">
        <w:rPr>
          <w:rFonts w:eastAsia="Times New Roman"/>
          <w:szCs w:val="24"/>
          <w:lang w:bidi="kok-IN"/>
        </w:rPr>
        <w:t>VCC(</w:t>
      </w:r>
      <w:proofErr w:type="gramEnd"/>
      <w:r w:rsidRPr="00E51EC2">
        <w:rPr>
          <w:rFonts w:eastAsia="Times New Roman"/>
          <w:szCs w:val="24"/>
          <w:lang w:bidi="kok-IN"/>
        </w:rPr>
        <w:t xml:space="preserve">I/O)). </w:t>
      </w:r>
      <w:proofErr w:type="gramStart"/>
      <w:r w:rsidRPr="00E51EC2">
        <w:rPr>
          <w:rFonts w:eastAsia="Times New Roman"/>
          <w:szCs w:val="24"/>
          <w:lang w:bidi="kok-IN"/>
        </w:rPr>
        <w:t>Driven LOW when input SUSPND is HIGH.</w:t>
      </w:r>
      <w:proofErr w:type="gramEnd"/>
      <w:r w:rsidRPr="00E51EC2">
        <w:rPr>
          <w:rFonts w:eastAsia="Times New Roman"/>
          <w:szCs w:val="24"/>
          <w:lang w:bidi="kok-IN"/>
        </w:rPr>
        <w:t xml:space="preserve"> The output state of RCV is preserved and stable during an SE0 (SINGLE ENDED 0) condition output pad. </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VMO</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Driver data (CMOS level with respect to </w:t>
      </w:r>
      <w:proofErr w:type="gramStart"/>
      <w:r w:rsidRPr="00E51EC2">
        <w:rPr>
          <w:rFonts w:eastAsia="Times New Roman"/>
          <w:szCs w:val="24"/>
          <w:lang w:bidi="kok-IN"/>
        </w:rPr>
        <w:t>VCC(</w:t>
      </w:r>
      <w:proofErr w:type="gramEnd"/>
      <w:r w:rsidRPr="00E51EC2">
        <w:rPr>
          <w:rFonts w:eastAsia="Times New Roman"/>
          <w:szCs w:val="24"/>
          <w:lang w:bidi="kok-IN"/>
        </w:rPr>
        <w:t>I/O), Schmitt trigger). Refer to Driving Function Table (pin OE = L) on datasheet using differential input data interface for TUSB1105 (pin MODE = H) and TUSB1106 input pad. Push pull, CMOS.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VPO</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Driver data (CMOS level with respect to </w:t>
      </w:r>
      <w:proofErr w:type="gramStart"/>
      <w:r w:rsidRPr="00E51EC2">
        <w:rPr>
          <w:rFonts w:eastAsia="Times New Roman"/>
          <w:szCs w:val="24"/>
          <w:lang w:bidi="kok-IN"/>
        </w:rPr>
        <w:t>VCC(</w:t>
      </w:r>
      <w:proofErr w:type="gramEnd"/>
      <w:r w:rsidRPr="00E51EC2">
        <w:rPr>
          <w:rFonts w:eastAsia="Times New Roman"/>
          <w:szCs w:val="24"/>
          <w:lang w:bidi="kok-IN"/>
        </w:rPr>
        <w:t>I/O), Schmitt trigger). Refer to Driving Function Table (pin OE = L) on datasheet using differential input data interface for TUSB1105 (pin MODE = H) and TUSB1106 input pad. Push pull, CMOS.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VP</w:t>
      </w:r>
    </w:p>
    <w:p w:rsidR="00E51EC2" w:rsidRPr="00E51EC2" w:rsidRDefault="00E51EC2" w:rsidP="00E51EC2">
      <w:pPr>
        <w:spacing w:before="100" w:beforeAutospacing="1" w:after="100" w:afterAutospacing="1" w:line="240" w:lineRule="auto"/>
        <w:rPr>
          <w:rFonts w:eastAsia="Times New Roman"/>
          <w:szCs w:val="24"/>
          <w:lang w:bidi="kok-IN"/>
        </w:rPr>
      </w:pPr>
      <w:proofErr w:type="gramStart"/>
      <w:r w:rsidRPr="00E51EC2">
        <w:rPr>
          <w:rFonts w:eastAsia="Times New Roman"/>
          <w:szCs w:val="24"/>
          <w:lang w:bidi="kok-IN"/>
        </w:rPr>
        <w:lastRenderedPageBreak/>
        <w:t>Single-ended D+ receiver (CMOS level with respect to V).</w:t>
      </w:r>
      <w:proofErr w:type="gramEnd"/>
      <w:r w:rsidRPr="00E51EC2">
        <w:rPr>
          <w:rFonts w:eastAsia="Times New Roman"/>
          <w:szCs w:val="24"/>
          <w:lang w:bidi="kok-IN"/>
        </w:rPr>
        <w:t xml:space="preserve"> For external detection of single-ended zero (SE0), error conditions, speed of connected device. Driven HIGH when no supply voltage is connected to </w:t>
      </w:r>
      <w:proofErr w:type="gramStart"/>
      <w:r w:rsidRPr="00E51EC2">
        <w:rPr>
          <w:rFonts w:eastAsia="Times New Roman"/>
          <w:szCs w:val="24"/>
          <w:lang w:bidi="kok-IN"/>
        </w:rPr>
        <w:t>VCC(</w:t>
      </w:r>
      <w:proofErr w:type="gramEnd"/>
      <w:r w:rsidRPr="00E51EC2">
        <w:rPr>
          <w:rFonts w:eastAsia="Times New Roman"/>
          <w:szCs w:val="24"/>
          <w:lang w:bidi="kok-IN"/>
        </w:rPr>
        <w:t xml:space="preserve">5.0) and </w:t>
      </w:r>
      <w:proofErr w:type="spellStart"/>
      <w:r w:rsidRPr="00E51EC2">
        <w:rPr>
          <w:rFonts w:eastAsia="Times New Roman"/>
          <w:szCs w:val="24"/>
          <w:lang w:bidi="kok-IN"/>
        </w:rPr>
        <w:t>Vreg</w:t>
      </w:r>
      <w:proofErr w:type="spellEnd"/>
      <w:r w:rsidRPr="00E51EC2">
        <w:rPr>
          <w:rFonts w:eastAsia="Times New Roman"/>
          <w:szCs w:val="24"/>
          <w:lang w:bidi="kok-IN"/>
        </w:rPr>
        <w:t>(3.3) output pad.</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VM</w:t>
      </w:r>
    </w:p>
    <w:p w:rsidR="00E51EC2" w:rsidRPr="00E51EC2" w:rsidRDefault="00E51EC2" w:rsidP="00E51EC2">
      <w:pPr>
        <w:spacing w:before="100" w:beforeAutospacing="1" w:after="100" w:afterAutospacing="1" w:line="240" w:lineRule="auto"/>
        <w:rPr>
          <w:rFonts w:eastAsia="Times New Roman"/>
          <w:szCs w:val="24"/>
          <w:lang w:bidi="kok-IN"/>
        </w:rPr>
      </w:pPr>
      <w:proofErr w:type="gramStart"/>
      <w:r w:rsidRPr="00E51EC2">
        <w:rPr>
          <w:rFonts w:eastAsia="Times New Roman"/>
          <w:szCs w:val="24"/>
          <w:lang w:bidi="kok-IN"/>
        </w:rPr>
        <w:t>Single-ended D- receiver (CMOS level with respect to V).</w:t>
      </w:r>
      <w:proofErr w:type="gramEnd"/>
      <w:r w:rsidRPr="00E51EC2">
        <w:rPr>
          <w:rFonts w:eastAsia="Times New Roman"/>
          <w:szCs w:val="24"/>
          <w:lang w:bidi="kok-IN"/>
        </w:rPr>
        <w:t xml:space="preserve"> For external detection of single-ended zero (SE0), error conditions, speed of connected device. Driven HIGH when no supply voltage is connected to </w:t>
      </w:r>
      <w:proofErr w:type="gramStart"/>
      <w:r w:rsidRPr="00E51EC2">
        <w:rPr>
          <w:rFonts w:eastAsia="Times New Roman"/>
          <w:szCs w:val="24"/>
          <w:lang w:bidi="kok-IN"/>
        </w:rPr>
        <w:t>VCC(</w:t>
      </w:r>
      <w:proofErr w:type="gramEnd"/>
      <w:r w:rsidRPr="00E51EC2">
        <w:rPr>
          <w:rFonts w:eastAsia="Times New Roman"/>
          <w:szCs w:val="24"/>
          <w:lang w:bidi="kok-IN"/>
        </w:rPr>
        <w:t xml:space="preserve">5.0) and </w:t>
      </w:r>
      <w:proofErr w:type="spellStart"/>
      <w:r w:rsidRPr="00E51EC2">
        <w:rPr>
          <w:rFonts w:eastAsia="Times New Roman"/>
          <w:szCs w:val="24"/>
          <w:lang w:bidi="kok-IN"/>
        </w:rPr>
        <w:t>Vreg</w:t>
      </w:r>
      <w:proofErr w:type="spellEnd"/>
      <w:r w:rsidRPr="00E51EC2">
        <w:rPr>
          <w:rFonts w:eastAsia="Times New Roman"/>
          <w:szCs w:val="24"/>
          <w:lang w:bidi="kok-IN"/>
        </w:rPr>
        <w:t>(3.3) output pad.</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GND</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Ground Supply</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SUSPND</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A HIGH level enables low-power state while the USB bus is inactive and drives output RCV to a low-level input pad. Push pull, CMOS.</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Functional Description</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Pins</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In order to bypass the internal regulator inside U1005 and U1006 (TUSB1106), </w:t>
      </w:r>
      <w:proofErr w:type="spellStart"/>
      <w:r w:rsidRPr="00E51EC2">
        <w:rPr>
          <w:rFonts w:eastAsia="Times New Roman"/>
          <w:szCs w:val="24"/>
          <w:lang w:bidi="kok-IN"/>
        </w:rPr>
        <w:t>Vreg</w:t>
      </w:r>
      <w:proofErr w:type="spellEnd"/>
      <w:r w:rsidRPr="00E51EC2">
        <w:rPr>
          <w:rFonts w:eastAsia="Times New Roman"/>
          <w:szCs w:val="24"/>
          <w:lang w:bidi="kok-IN"/>
        </w:rPr>
        <w:t xml:space="preserve"> and </w:t>
      </w:r>
      <w:proofErr w:type="spellStart"/>
      <w:r w:rsidRPr="00E51EC2">
        <w:rPr>
          <w:rFonts w:eastAsia="Times New Roman"/>
          <w:szCs w:val="24"/>
          <w:lang w:bidi="kok-IN"/>
        </w:rPr>
        <w:t>Vcc</w:t>
      </w:r>
      <w:proofErr w:type="spellEnd"/>
      <w:r w:rsidRPr="00E51EC2">
        <w:rPr>
          <w:rFonts w:eastAsia="Times New Roman"/>
          <w:szCs w:val="24"/>
          <w:lang w:bidi="kok-IN"/>
        </w:rPr>
        <w:t xml:space="preserve"> are both connected to the 3.3V power supply and decoupled with a 100nF capacitor to ground. This turns off the voltage regulator, thus enabling power saving.</w:t>
      </w:r>
    </w:p>
    <w:p w:rsidR="00E51EC2" w:rsidRPr="00E51EC2" w:rsidRDefault="00E51EC2" w:rsidP="00E51EC2">
      <w:pPr>
        <w:spacing w:before="100" w:beforeAutospacing="1" w:after="100" w:afterAutospacing="1" w:line="240" w:lineRule="auto"/>
        <w:rPr>
          <w:rFonts w:eastAsia="Times New Roman"/>
          <w:szCs w:val="24"/>
          <w:lang w:bidi="kok-IN"/>
        </w:rPr>
      </w:pPr>
      <w:proofErr w:type="spellStart"/>
      <w:r w:rsidRPr="00E51EC2">
        <w:rPr>
          <w:rFonts w:eastAsia="Times New Roman"/>
          <w:szCs w:val="24"/>
          <w:lang w:bidi="kok-IN"/>
        </w:rPr>
        <w:t>Vccio</w:t>
      </w:r>
      <w:proofErr w:type="spellEnd"/>
      <w:r w:rsidRPr="00E51EC2">
        <w:rPr>
          <w:rFonts w:eastAsia="Times New Roman"/>
          <w:szCs w:val="24"/>
          <w:lang w:bidi="kok-IN"/>
        </w:rPr>
        <w:t xml:space="preserve"> should be independently connected to the 3.3V source (TUSB1106 datasheet recommendation pp6)</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Pin SOFTCON should be set high to pull </w:t>
      </w:r>
      <w:proofErr w:type="spellStart"/>
      <w:r w:rsidRPr="00E51EC2">
        <w:rPr>
          <w:rFonts w:eastAsia="Times New Roman"/>
          <w:szCs w:val="24"/>
          <w:lang w:bidi="kok-IN"/>
        </w:rPr>
        <w:t>Vpu</w:t>
      </w:r>
      <w:proofErr w:type="spellEnd"/>
      <w:r w:rsidRPr="00E51EC2">
        <w:rPr>
          <w:rFonts w:eastAsia="Times New Roman"/>
          <w:szCs w:val="24"/>
          <w:lang w:bidi="kok-IN"/>
        </w:rPr>
        <w:t xml:space="preserve"> to the 3.3V at the output of the internal regulator through resistor R1014 connected to D+ for full speed configuration.</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This pin is connected to PSC1_0 which is a simple GPIO pin on the MPC5200, and should be enabled for usage in the GPS simple GPIO Enable Register (Ref Section 7.3.2.1.2 on MPC5200B Users Guide, Rev. 1)</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Integrated Circuits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U1006</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U1006 from Texas Instrument is a Universal Serial Bus Specification REV.2.0 compliant transceiver designed to allow an easy handling of universal serial bus data transfer by the MPC5200. It is designed to work in full speed mode (12 </w:t>
      </w:r>
      <w:proofErr w:type="spellStart"/>
      <w:r w:rsidRPr="00E51EC2">
        <w:rPr>
          <w:rFonts w:eastAsia="Times New Roman"/>
          <w:szCs w:val="24"/>
          <w:lang w:bidi="kok-IN"/>
        </w:rPr>
        <w:t>Mbit</w:t>
      </w:r>
      <w:proofErr w:type="spellEnd"/>
      <w:r w:rsidRPr="00E51EC2">
        <w:rPr>
          <w:rFonts w:eastAsia="Times New Roman"/>
          <w:szCs w:val="24"/>
          <w:lang w:bidi="kok-IN"/>
        </w:rPr>
        <w:t xml:space="preserve">/s) with flexible I/O voltage range from 1.65V to 3.6V which allows us to use the 3.3V power internally supplied on the </w:t>
      </w:r>
      <w:proofErr w:type="spellStart"/>
      <w:r w:rsidRPr="00E51EC2">
        <w:rPr>
          <w:rFonts w:eastAsia="Times New Roman"/>
          <w:szCs w:val="24"/>
          <w:lang w:bidi="kok-IN"/>
        </w:rPr>
        <w:t>STKxxx</w:t>
      </w:r>
      <w:proofErr w:type="spellEnd"/>
      <w:r w:rsidRPr="00E51EC2">
        <w:rPr>
          <w:rFonts w:eastAsia="Times New Roman"/>
          <w:szCs w:val="24"/>
          <w:lang w:bidi="kok-IN"/>
        </w:rPr>
        <w:t xml:space="preserve">. The TUSB1106 allows only differential input mode which is the data transfer mode of choice required for this project; so no additional configuration were needed as with other transceivers (TUSB1105). U1006 is connected to the multipurpose </w:t>
      </w:r>
      <w:proofErr w:type="spellStart"/>
      <w:r w:rsidRPr="00E51EC2">
        <w:rPr>
          <w:rFonts w:eastAsia="Times New Roman"/>
          <w:szCs w:val="24"/>
          <w:lang w:bidi="kok-IN"/>
        </w:rPr>
        <w:t>Rocketbus</w:t>
      </w:r>
      <w:proofErr w:type="spellEnd"/>
      <w:r w:rsidRPr="00E51EC2">
        <w:rPr>
          <w:rFonts w:eastAsia="Times New Roman"/>
          <w:szCs w:val="24"/>
          <w:lang w:bidi="kok-IN"/>
        </w:rPr>
        <w:t xml:space="preserve"> connector which is the main connector of the Generic </w:t>
      </w:r>
      <w:r w:rsidRPr="00E51EC2">
        <w:rPr>
          <w:rFonts w:eastAsia="Times New Roman"/>
          <w:szCs w:val="24"/>
          <w:lang w:bidi="kok-IN"/>
        </w:rPr>
        <w:lastRenderedPageBreak/>
        <w:t xml:space="preserve">Front End node designed by the </w:t>
      </w:r>
      <w:hyperlink r:id="rId31" w:history="1">
        <w:r w:rsidRPr="00E51EC2">
          <w:rPr>
            <w:rFonts w:eastAsia="Times New Roman"/>
            <w:color w:val="0000FF"/>
            <w:szCs w:val="24"/>
            <w:u w:val="single"/>
            <w:lang w:bidi="kok-IN"/>
          </w:rPr>
          <w:t>2009 Capstone</w:t>
        </w:r>
      </w:hyperlink>
      <w:r w:rsidRPr="00E51EC2">
        <w:rPr>
          <w:rFonts w:eastAsia="Times New Roman"/>
          <w:szCs w:val="24"/>
          <w:lang w:bidi="kok-IN"/>
        </w:rPr>
        <w:t xml:space="preserve"> that provides interfacing between Flight Computer and the IMU </w:t>
      </w:r>
      <w:proofErr w:type="gramStart"/>
      <w:r w:rsidRPr="00E51EC2">
        <w:rPr>
          <w:rFonts w:eastAsia="Times New Roman"/>
          <w:szCs w:val="24"/>
          <w:lang w:bidi="kok-IN"/>
        </w:rPr>
        <w:t>module(</w:t>
      </w:r>
      <w:proofErr w:type="gramEnd"/>
      <w:r w:rsidRPr="00E51EC2">
        <w:rPr>
          <w:rFonts w:eastAsia="Times New Roman"/>
          <w:szCs w:val="24"/>
          <w:lang w:bidi="kok-IN"/>
        </w:rPr>
        <w:t xml:space="preserve">Inertial Measurement Unit), the Avionics Power System module, GPS module, and Recovery module. </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U1005</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U1005 which is the other TUSB1106 is used with a power distribution switch (</w:t>
      </w:r>
      <w:r w:rsidRPr="00E51EC2">
        <w:rPr>
          <w:rFonts w:eastAsia="Times New Roman"/>
          <w:i/>
          <w:iCs/>
          <w:szCs w:val="24"/>
          <w:lang w:bidi="kok-IN"/>
        </w:rPr>
        <w:t>TPS2552</w:t>
      </w:r>
      <w:r w:rsidRPr="00E51EC2">
        <w:rPr>
          <w:rFonts w:eastAsia="Times New Roman"/>
          <w:szCs w:val="24"/>
          <w:lang w:bidi="kok-IN"/>
        </w:rPr>
        <w:t>) provides a second full speed USB compatible with USB Specification Rev.2.0 to connect the Flight Computer to the 802.11a USB adapter on the Telemetry Module</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Resistors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R1107-R1110</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These resistors are used for downstream configuration of the USB and for proper operation of D-/D+ data-bus in differential transfer mode. Their values were chosen as recommended by the datasheet. </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 TUSB1106 datasheet recommends </w:t>
      </w:r>
      <w:r w:rsidRPr="00E51EC2">
        <w:rPr>
          <w:rFonts w:eastAsia="Times New Roman"/>
          <w:b/>
          <w:bCs/>
          <w:szCs w:val="24"/>
          <w:lang w:bidi="kok-IN"/>
        </w:rPr>
        <w:t>15kOhm</w:t>
      </w:r>
      <w:r w:rsidRPr="00E51EC2">
        <w:rPr>
          <w:rFonts w:eastAsia="Times New Roman"/>
          <w:szCs w:val="24"/>
          <w:lang w:bidi="kok-IN"/>
        </w:rPr>
        <w:t xml:space="preserve"> for these resistors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R1016, R1017, R1019 and R1020</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These resistors are driver impedance matching resistors. The cable impedance must match the impedance of the high-speed and full-speed drivers. USB uses differential output driver to drive USB data signal onto the </w:t>
      </w:r>
      <w:proofErr w:type="spellStart"/>
      <w:r w:rsidRPr="00E51EC2">
        <w:rPr>
          <w:rFonts w:eastAsia="Times New Roman"/>
          <w:szCs w:val="24"/>
          <w:lang w:bidi="kok-IN"/>
        </w:rPr>
        <w:t>USB</w:t>
      </w:r>
      <w:proofErr w:type="gramStart"/>
      <w:r w:rsidRPr="00E51EC2">
        <w:rPr>
          <w:rFonts w:eastAsia="Times New Roman"/>
          <w:szCs w:val="24"/>
          <w:lang w:bidi="kok-IN"/>
        </w:rPr>
        <w:t>,so</w:t>
      </w:r>
      <w:proofErr w:type="spellEnd"/>
      <w:proofErr w:type="gramEnd"/>
      <w:r w:rsidRPr="00E51EC2">
        <w:rPr>
          <w:rFonts w:eastAsia="Times New Roman"/>
          <w:szCs w:val="24"/>
          <w:lang w:bidi="kok-IN"/>
        </w:rPr>
        <w:t xml:space="preserve"> the driver impedance is very important in assuring optimal transfer of data. The USB Spec Rev2.0 says that When the full-speed driver is not part of a high-speed capable transceiver, the impedance of each of the drivers (ZDRV) must be between 28 Ω and 44 Ω, i.e., within the gray area in Figure 7-4 (on the USB Spec Rev2.0.)</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 TUSB1106 datasheet recommends to use </w:t>
      </w:r>
      <w:r w:rsidRPr="00E51EC2">
        <w:rPr>
          <w:rFonts w:eastAsia="Times New Roman"/>
          <w:b/>
          <w:bCs/>
          <w:szCs w:val="24"/>
          <w:lang w:bidi="kok-IN"/>
        </w:rPr>
        <w:t>33 Ohms</w:t>
      </w:r>
      <w:r w:rsidRPr="00E51EC2">
        <w:rPr>
          <w:rFonts w:eastAsia="Times New Roman"/>
          <w:szCs w:val="24"/>
          <w:lang w:bidi="kok-IN"/>
        </w:rPr>
        <w:t xml:space="preserve"> resistors which complies with the USB Spec Rev2.0 </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Capacitors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C1019 and C1035</w:t>
      </w:r>
    </w:p>
    <w:p w:rsidR="00E51EC2" w:rsidRPr="00E51EC2" w:rsidRDefault="00E51EC2" w:rsidP="00E51EC2">
      <w:pPr>
        <w:spacing w:before="100" w:beforeAutospacing="1" w:after="100" w:afterAutospacing="1" w:line="240" w:lineRule="auto"/>
        <w:rPr>
          <w:rFonts w:eastAsia="Times New Roman"/>
          <w:szCs w:val="24"/>
          <w:lang w:bidi="kok-IN"/>
        </w:rPr>
      </w:pPr>
      <w:proofErr w:type="gramStart"/>
      <w:r w:rsidRPr="00E51EC2">
        <w:rPr>
          <w:rFonts w:eastAsia="Times New Roman"/>
          <w:szCs w:val="24"/>
          <w:lang w:bidi="kok-IN"/>
        </w:rPr>
        <w:t xml:space="preserve">Used as decoupling capacitors for electrical noise suppression between the power supply and pins </w:t>
      </w:r>
      <w:proofErr w:type="spellStart"/>
      <w:r w:rsidRPr="00E51EC2">
        <w:rPr>
          <w:rFonts w:eastAsia="Times New Roman"/>
          <w:szCs w:val="24"/>
          <w:lang w:bidi="kok-IN"/>
        </w:rPr>
        <w:t>Vreg</w:t>
      </w:r>
      <w:proofErr w:type="spellEnd"/>
      <w:r w:rsidRPr="00E51EC2">
        <w:rPr>
          <w:rFonts w:eastAsia="Times New Roman"/>
          <w:szCs w:val="24"/>
          <w:lang w:bidi="kok-IN"/>
        </w:rPr>
        <w:t xml:space="preserve"> and </w:t>
      </w:r>
      <w:proofErr w:type="spellStart"/>
      <w:r w:rsidRPr="00E51EC2">
        <w:rPr>
          <w:rFonts w:eastAsia="Times New Roman"/>
          <w:szCs w:val="24"/>
          <w:lang w:bidi="kok-IN"/>
        </w:rPr>
        <w:t>Vcc</w:t>
      </w:r>
      <w:proofErr w:type="spellEnd"/>
      <w:r w:rsidRPr="00E51EC2">
        <w:rPr>
          <w:rFonts w:eastAsia="Times New Roman"/>
          <w:szCs w:val="24"/>
          <w:lang w:bidi="kok-IN"/>
        </w:rPr>
        <w:t xml:space="preserve"> on both U1005 and U1006.</w:t>
      </w:r>
      <w:proofErr w:type="gramEnd"/>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C1019, C1019, C1035, and C1036</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These are used as decoupling capacitors for electrical noise suppression between the power supply and </w:t>
      </w:r>
      <w:proofErr w:type="spellStart"/>
      <w:r w:rsidRPr="00E51EC2">
        <w:rPr>
          <w:rFonts w:eastAsia="Times New Roman"/>
          <w:szCs w:val="24"/>
          <w:lang w:bidi="kok-IN"/>
        </w:rPr>
        <w:t>Vccio</w:t>
      </w:r>
      <w:proofErr w:type="spellEnd"/>
      <w:r w:rsidRPr="00E51EC2">
        <w:rPr>
          <w:rFonts w:eastAsia="Times New Roman"/>
          <w:szCs w:val="24"/>
          <w:lang w:bidi="kok-IN"/>
        </w:rPr>
        <w:t xml:space="preserve">, </w:t>
      </w:r>
      <w:proofErr w:type="spellStart"/>
      <w:r w:rsidRPr="00E51EC2">
        <w:rPr>
          <w:rFonts w:eastAsia="Times New Roman"/>
          <w:szCs w:val="24"/>
          <w:lang w:bidi="kok-IN"/>
        </w:rPr>
        <w:t>Vreg</w:t>
      </w:r>
      <w:proofErr w:type="spellEnd"/>
      <w:r w:rsidRPr="00E51EC2">
        <w:rPr>
          <w:rFonts w:eastAsia="Times New Roman"/>
          <w:szCs w:val="24"/>
          <w:lang w:bidi="kok-IN"/>
        </w:rPr>
        <w:t xml:space="preserve"> and </w:t>
      </w:r>
      <w:proofErr w:type="spellStart"/>
      <w:r w:rsidRPr="00E51EC2">
        <w:rPr>
          <w:rFonts w:eastAsia="Times New Roman"/>
          <w:szCs w:val="24"/>
          <w:lang w:bidi="kok-IN"/>
        </w:rPr>
        <w:t>Vcc</w:t>
      </w:r>
      <w:proofErr w:type="spellEnd"/>
      <w:r w:rsidRPr="00E51EC2">
        <w:rPr>
          <w:rFonts w:eastAsia="Times New Roman"/>
          <w:szCs w:val="24"/>
          <w:lang w:bidi="kok-IN"/>
        </w:rPr>
        <w:t xml:space="preserve"> on both U1005 and U1006.</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 value chosen for both is </w:t>
      </w:r>
      <w:r w:rsidRPr="00E51EC2">
        <w:rPr>
          <w:rFonts w:eastAsia="Times New Roman"/>
          <w:b/>
          <w:bCs/>
          <w:szCs w:val="24"/>
          <w:lang w:bidi="kok-IN"/>
        </w:rPr>
        <w:t>100nF (.1uF)</w:t>
      </w:r>
      <w:r w:rsidRPr="00E51EC2">
        <w:rPr>
          <w:rFonts w:eastAsia="Times New Roman"/>
          <w:szCs w:val="24"/>
          <w:lang w:bidi="kok-IN"/>
        </w:rPr>
        <w:t xml:space="preserve"> (recommended by TUSB1106 datasheet) which will handle the high frequencies noise signals. </w:t>
      </w:r>
    </w:p>
    <w:p w:rsidR="00E51EC2" w:rsidRPr="00E51EC2" w:rsidRDefault="00E51EC2" w:rsidP="00E51EC2">
      <w:pPr>
        <w:spacing w:before="100" w:beforeAutospacing="1" w:after="100" w:afterAutospacing="1" w:line="240" w:lineRule="auto"/>
        <w:outlineLvl w:val="1"/>
        <w:rPr>
          <w:rFonts w:eastAsia="Times New Roman"/>
          <w:b/>
          <w:bCs/>
          <w:sz w:val="36"/>
          <w:szCs w:val="36"/>
          <w:lang w:bidi="kok-IN"/>
        </w:rPr>
      </w:pPr>
      <w:r w:rsidRPr="00E51EC2">
        <w:rPr>
          <w:rFonts w:eastAsia="Times New Roman"/>
          <w:b/>
          <w:bCs/>
          <w:sz w:val="36"/>
          <w:szCs w:val="36"/>
          <w:lang w:bidi="kok-IN"/>
        </w:rPr>
        <w:lastRenderedPageBreak/>
        <w:t>Precision Adjustable Current-Limited Power-Distribution Switches</w:t>
      </w:r>
    </w:p>
    <w:p w:rsidR="00E51EC2" w:rsidRPr="00E51EC2" w:rsidRDefault="00E51EC2" w:rsidP="00E51EC2">
      <w:pPr>
        <w:numPr>
          <w:ilvl w:val="0"/>
          <w:numId w:val="16"/>
        </w:numPr>
        <w:spacing w:before="100" w:beforeAutospacing="1" w:after="100" w:afterAutospacing="1" w:line="240" w:lineRule="auto"/>
        <w:rPr>
          <w:rFonts w:eastAsia="Times New Roman"/>
          <w:szCs w:val="24"/>
          <w:lang w:bidi="kok-IN"/>
        </w:rPr>
      </w:pPr>
      <w:r w:rsidRPr="00E51EC2">
        <w:rPr>
          <w:rFonts w:eastAsia="Times New Roman"/>
          <w:szCs w:val="24"/>
          <w:lang w:bidi="kok-IN"/>
        </w:rPr>
        <w:t>Manufacturer part#:TPS2552</w:t>
      </w:r>
    </w:p>
    <w:p w:rsidR="00E51EC2" w:rsidRPr="00E51EC2" w:rsidRDefault="00E51EC2" w:rsidP="00E51EC2">
      <w:pPr>
        <w:numPr>
          <w:ilvl w:val="0"/>
          <w:numId w:val="16"/>
        </w:numPr>
        <w:spacing w:before="100" w:beforeAutospacing="1" w:after="100" w:afterAutospacing="1" w:line="240" w:lineRule="auto"/>
        <w:rPr>
          <w:rFonts w:eastAsia="Times New Roman"/>
          <w:szCs w:val="24"/>
          <w:lang w:bidi="kok-IN"/>
        </w:rPr>
      </w:pPr>
      <w:proofErr w:type="spellStart"/>
      <w:r w:rsidRPr="00E51EC2">
        <w:rPr>
          <w:rFonts w:eastAsia="Times New Roman"/>
          <w:szCs w:val="24"/>
          <w:lang w:bidi="kok-IN"/>
        </w:rPr>
        <w:t>Digi</w:t>
      </w:r>
      <w:proofErr w:type="spellEnd"/>
      <w:r w:rsidRPr="00E51EC2">
        <w:rPr>
          <w:rFonts w:eastAsia="Times New Roman"/>
          <w:szCs w:val="24"/>
          <w:lang w:bidi="kok-IN"/>
        </w:rPr>
        <w:t xml:space="preserve">-key part#:TPS2552DBVR-ND </w:t>
      </w:r>
    </w:p>
    <w:p w:rsidR="00E51EC2" w:rsidRPr="00E51EC2" w:rsidRDefault="00E51EC2" w:rsidP="00E51EC2">
      <w:pPr>
        <w:numPr>
          <w:ilvl w:val="0"/>
          <w:numId w:val="16"/>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Package: SOT-23-6 </w:t>
      </w:r>
    </w:p>
    <w:p w:rsidR="00E51EC2" w:rsidRPr="00E51EC2" w:rsidRDefault="00E51EC2" w:rsidP="00E51EC2">
      <w:pPr>
        <w:numPr>
          <w:ilvl w:val="0"/>
          <w:numId w:val="16"/>
        </w:numPr>
        <w:spacing w:before="100" w:beforeAutospacing="1" w:after="100" w:afterAutospacing="1" w:line="240" w:lineRule="auto"/>
        <w:rPr>
          <w:rFonts w:eastAsia="Times New Roman"/>
          <w:szCs w:val="24"/>
          <w:lang w:bidi="kok-IN"/>
        </w:rPr>
      </w:pPr>
      <w:r w:rsidRPr="00E51EC2">
        <w:rPr>
          <w:rFonts w:eastAsia="Times New Roman"/>
          <w:szCs w:val="24"/>
          <w:lang w:bidi="kok-IN"/>
        </w:rPr>
        <w:t>Voltage Input:2.5 ~ 6.5 V</w:t>
      </w:r>
    </w:p>
    <w:p w:rsidR="00E51EC2" w:rsidRPr="00E51EC2" w:rsidRDefault="00E51EC2" w:rsidP="00E51EC2">
      <w:pPr>
        <w:numPr>
          <w:ilvl w:val="0"/>
          <w:numId w:val="16"/>
        </w:numPr>
        <w:spacing w:before="100" w:beforeAutospacing="1" w:after="100" w:afterAutospacing="1" w:line="240" w:lineRule="auto"/>
        <w:rPr>
          <w:rFonts w:eastAsia="Times New Roman"/>
          <w:szCs w:val="24"/>
          <w:lang w:bidi="kok-IN"/>
        </w:rPr>
      </w:pPr>
      <w:r w:rsidRPr="00E51EC2">
        <w:rPr>
          <w:rFonts w:eastAsia="Times New Roman"/>
          <w:szCs w:val="24"/>
          <w:lang w:bidi="kok-IN"/>
        </w:rPr>
        <w:t>Unit Price: $9.9800</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Pin Description</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IN</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Input voltage; connect a 0.1 </w:t>
      </w:r>
      <w:proofErr w:type="spellStart"/>
      <w:r w:rsidRPr="00E51EC2">
        <w:rPr>
          <w:rFonts w:eastAsia="Times New Roman"/>
          <w:szCs w:val="24"/>
          <w:lang w:bidi="kok-IN"/>
        </w:rPr>
        <w:t>uF</w:t>
      </w:r>
      <w:proofErr w:type="spellEnd"/>
      <w:r w:rsidRPr="00E51EC2">
        <w:rPr>
          <w:rFonts w:eastAsia="Times New Roman"/>
          <w:szCs w:val="24"/>
          <w:lang w:bidi="kok-IN"/>
        </w:rPr>
        <w:t xml:space="preserve"> or greater ceramic capacitor from IN to GND as close to the IC as possible.</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OUT</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Power-switch output</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ILIM</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External resistor used to set current-limit threshold; </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/FAULT</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Active-low open-drain output, asserted during </w:t>
      </w:r>
      <w:proofErr w:type="spellStart"/>
      <w:r w:rsidRPr="00E51EC2">
        <w:rPr>
          <w:rFonts w:eastAsia="Times New Roman"/>
          <w:szCs w:val="24"/>
          <w:lang w:bidi="kok-IN"/>
        </w:rPr>
        <w:t>overcurrent</w:t>
      </w:r>
      <w:proofErr w:type="spellEnd"/>
      <w:r w:rsidRPr="00E51EC2">
        <w:rPr>
          <w:rFonts w:eastAsia="Times New Roman"/>
          <w:szCs w:val="24"/>
          <w:lang w:bidi="kok-IN"/>
        </w:rPr>
        <w:t xml:space="preserve">, </w:t>
      </w:r>
      <w:proofErr w:type="spellStart"/>
      <w:r w:rsidRPr="00E51EC2">
        <w:rPr>
          <w:rFonts w:eastAsia="Times New Roman"/>
          <w:szCs w:val="24"/>
          <w:lang w:bidi="kok-IN"/>
        </w:rPr>
        <w:t>overtemperature</w:t>
      </w:r>
      <w:proofErr w:type="spellEnd"/>
      <w:r w:rsidRPr="00E51EC2">
        <w:rPr>
          <w:rFonts w:eastAsia="Times New Roman"/>
          <w:szCs w:val="24"/>
          <w:lang w:bidi="kok-IN"/>
        </w:rPr>
        <w:t>, or reverse-voltage conditions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EN</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Enable input, logic high turns on power switch</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GRD</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Ground connection; connect externally to </w:t>
      </w:r>
      <w:proofErr w:type="spellStart"/>
      <w:r w:rsidRPr="00E51EC2">
        <w:rPr>
          <w:rFonts w:eastAsia="Times New Roman"/>
          <w:szCs w:val="24"/>
          <w:lang w:bidi="kok-IN"/>
        </w:rPr>
        <w:t>PowerPad</w:t>
      </w:r>
      <w:proofErr w:type="spellEnd"/>
    </w:p>
    <w:p w:rsidR="00E51EC2" w:rsidRPr="00E51EC2" w:rsidRDefault="00E51EC2" w:rsidP="00E51EC2">
      <w:pPr>
        <w:spacing w:before="100" w:beforeAutospacing="1" w:after="100" w:afterAutospacing="1" w:line="240" w:lineRule="auto"/>
        <w:outlineLvl w:val="3"/>
        <w:rPr>
          <w:rFonts w:eastAsia="Times New Roman"/>
          <w:b/>
          <w:bCs/>
          <w:szCs w:val="24"/>
          <w:lang w:bidi="kok-IN"/>
        </w:rPr>
      </w:pPr>
      <w:proofErr w:type="spellStart"/>
      <w:r w:rsidRPr="00E51EC2">
        <w:rPr>
          <w:rFonts w:eastAsia="Times New Roman"/>
          <w:b/>
          <w:bCs/>
          <w:szCs w:val="24"/>
          <w:lang w:bidi="kok-IN"/>
        </w:rPr>
        <w:t>PowerPAD</w:t>
      </w:r>
      <w:proofErr w:type="spellEnd"/>
      <w:r w:rsidRPr="00E51EC2">
        <w:rPr>
          <w:rFonts w:eastAsia="Times New Roman"/>
          <w:b/>
          <w:bCs/>
          <w:szCs w:val="24"/>
          <w:lang w:bidi="kok-IN"/>
        </w:rPr>
        <w:t>™</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Internally connected to GND; used to heat-sink the part to the circuit board traces. Connect </w:t>
      </w:r>
      <w:proofErr w:type="spellStart"/>
      <w:r w:rsidRPr="00E51EC2">
        <w:rPr>
          <w:rFonts w:eastAsia="Times New Roman"/>
          <w:szCs w:val="24"/>
          <w:lang w:bidi="kok-IN"/>
        </w:rPr>
        <w:t>PowerPAD</w:t>
      </w:r>
      <w:proofErr w:type="spellEnd"/>
      <w:r w:rsidRPr="00E51EC2">
        <w:rPr>
          <w:rFonts w:eastAsia="Times New Roman"/>
          <w:szCs w:val="24"/>
          <w:lang w:bidi="kok-IN"/>
        </w:rPr>
        <w:t xml:space="preserve"> to GND pin externally.</w:t>
      </w:r>
    </w:p>
    <w:p w:rsidR="0016059C" w:rsidRDefault="0016059C">
      <w:pPr>
        <w:rPr>
          <w:rFonts w:eastAsia="Times New Roman"/>
          <w:b/>
          <w:bCs/>
          <w:sz w:val="27"/>
          <w:szCs w:val="27"/>
          <w:lang w:bidi="kok-IN"/>
        </w:rPr>
      </w:pPr>
      <w:r>
        <w:rPr>
          <w:rFonts w:eastAsia="Times New Roman"/>
          <w:b/>
          <w:bCs/>
          <w:sz w:val="27"/>
          <w:szCs w:val="27"/>
          <w:lang w:bidi="kok-IN"/>
        </w:rPr>
        <w:br w:type="page"/>
      </w:r>
    </w:p>
    <w:p w:rsidR="00E51EC2" w:rsidRPr="00E51EC2" w:rsidRDefault="00E51EC2" w:rsidP="0016059C">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lastRenderedPageBreak/>
        <w:t>Functional Description</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Pins</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Integrated Circuits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U1004</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 U1004 (TPS2552) is a precision adjustable current-limited power-distribution switch from TI with operating range between 2.5V and </w:t>
      </w:r>
      <w:proofErr w:type="gramStart"/>
      <w:r w:rsidRPr="00E51EC2">
        <w:rPr>
          <w:rFonts w:eastAsia="Times New Roman"/>
          <w:szCs w:val="24"/>
          <w:lang w:bidi="kok-IN"/>
        </w:rPr>
        <w:t>6.5V(</w:t>
      </w:r>
      <w:proofErr w:type="gramEnd"/>
      <w:r w:rsidRPr="00E51EC2">
        <w:rPr>
          <w:rFonts w:eastAsia="Times New Roman"/>
          <w:szCs w:val="24"/>
          <w:lang w:bidi="kok-IN"/>
        </w:rPr>
        <w:t>allowing the use of 3.3V on board power supply) that provides the second downstream USB connecting the flight computer to the Telemetry node with a well regulated power source and a programmable current limit threshold between 75mA and 1.3A via an external resistor whose value will determine the threshold level designed for current protection. It is also built for over-temperature and reverse voltage protection.</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The reverse-voltage protection feature turns off the N-channel MOSFET whenever the output voltage exceeds the input voltage by 135 mV (</w:t>
      </w:r>
      <w:proofErr w:type="spellStart"/>
      <w:r w:rsidRPr="00E51EC2">
        <w:rPr>
          <w:rFonts w:eastAsia="Times New Roman"/>
          <w:szCs w:val="24"/>
          <w:lang w:bidi="kok-IN"/>
        </w:rPr>
        <w:t>typ</w:t>
      </w:r>
      <w:proofErr w:type="spellEnd"/>
      <w:r w:rsidRPr="00E51EC2">
        <w:rPr>
          <w:rFonts w:eastAsia="Times New Roman"/>
          <w:szCs w:val="24"/>
          <w:lang w:bidi="kok-IN"/>
        </w:rPr>
        <w:t>) for 4-ms (</w:t>
      </w:r>
      <w:proofErr w:type="spellStart"/>
      <w:r w:rsidRPr="00E51EC2">
        <w:rPr>
          <w:rFonts w:eastAsia="Times New Roman"/>
          <w:szCs w:val="24"/>
          <w:lang w:bidi="kok-IN"/>
        </w:rPr>
        <w:t>typ</w:t>
      </w:r>
      <w:proofErr w:type="spellEnd"/>
      <w:r w:rsidRPr="00E51EC2">
        <w:rPr>
          <w:rFonts w:eastAsia="Times New Roman"/>
          <w:szCs w:val="24"/>
          <w:lang w:bidi="kok-IN"/>
        </w:rPr>
        <w:t>).</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Choice of U1004 was recommended by Andrew (</w:t>
      </w:r>
      <w:proofErr w:type="spellStart"/>
      <w:r w:rsidRPr="00E51EC2">
        <w:rPr>
          <w:rFonts w:eastAsia="Times New Roman"/>
          <w:szCs w:val="24"/>
          <w:lang w:bidi="kok-IN"/>
        </w:rPr>
        <w:t>i</w:t>
      </w:r>
      <w:proofErr w:type="spellEnd"/>
      <w:r w:rsidRPr="00E51EC2">
        <w:rPr>
          <w:rFonts w:eastAsia="Times New Roman"/>
          <w:szCs w:val="24"/>
          <w:lang w:bidi="kok-IN"/>
        </w:rPr>
        <w:t xml:space="preserve"> believe one of the reasons was there was already an existing library part for it.)</w:t>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Resistors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R1111</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This resistor is used to ensure logic level </w:t>
      </w:r>
      <w:proofErr w:type="spellStart"/>
      <w:r w:rsidRPr="00E51EC2">
        <w:rPr>
          <w:rFonts w:eastAsia="Times New Roman"/>
          <w:szCs w:val="24"/>
          <w:lang w:bidi="kok-IN"/>
        </w:rPr>
        <w:t>unambiguity</w:t>
      </w:r>
      <w:proofErr w:type="spellEnd"/>
      <w:r w:rsidRPr="00E51EC2">
        <w:rPr>
          <w:rFonts w:eastAsia="Times New Roman"/>
          <w:szCs w:val="24"/>
          <w:lang w:bidi="kok-IN"/>
        </w:rPr>
        <w:t xml:space="preserve"> at input of EN pin when no signal is received. </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R1012</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This is the open-drain external pull up resistor from 5V VCC to FAULT pin on the TPS2552. Its value is 10Kohm (strong recommendation of TPS2552 datasheet) which gives us a continuous FAULT sink current of .2mA (which is well within the recommended operating condition of 0&lt;=I&lt;=10mA)</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R1013</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This resistor function is to set the </w:t>
      </w:r>
      <w:proofErr w:type="spellStart"/>
      <w:r w:rsidRPr="00E51EC2">
        <w:rPr>
          <w:rFonts w:eastAsia="Times New Roman"/>
          <w:szCs w:val="24"/>
          <w:lang w:bidi="kok-IN"/>
        </w:rPr>
        <w:t>Overcurrent</w:t>
      </w:r>
      <w:proofErr w:type="spellEnd"/>
      <w:r w:rsidRPr="00E51EC2">
        <w:rPr>
          <w:rFonts w:eastAsia="Times New Roman"/>
          <w:szCs w:val="24"/>
          <w:lang w:bidi="kok-IN"/>
        </w:rPr>
        <w:t xml:space="preserve"> Threshold. The recommended 1% resistor should be within the range of 19.1 </w:t>
      </w:r>
      <w:proofErr w:type="spellStart"/>
      <w:r w:rsidRPr="00E51EC2">
        <w:rPr>
          <w:rFonts w:eastAsia="Times New Roman"/>
          <w:szCs w:val="24"/>
          <w:lang w:bidi="kok-IN"/>
        </w:rPr>
        <w:t>kΩ</w:t>
      </w:r>
      <w:proofErr w:type="spellEnd"/>
      <w:r w:rsidRPr="00E51EC2">
        <w:rPr>
          <w:rFonts w:eastAsia="Times New Roman"/>
          <w:szCs w:val="24"/>
          <w:lang w:bidi="kok-IN"/>
        </w:rPr>
        <w:t xml:space="preserve"> ≤ RILIM ≤ 232 </w:t>
      </w:r>
      <w:proofErr w:type="spellStart"/>
      <w:r w:rsidRPr="00E51EC2">
        <w:rPr>
          <w:rFonts w:eastAsia="Times New Roman"/>
          <w:szCs w:val="24"/>
          <w:lang w:bidi="kok-IN"/>
        </w:rPr>
        <w:t>kΩ</w:t>
      </w:r>
      <w:proofErr w:type="spellEnd"/>
      <w:r w:rsidRPr="00E51EC2">
        <w:rPr>
          <w:rFonts w:eastAsia="Times New Roman"/>
          <w:szCs w:val="24"/>
          <w:lang w:bidi="kok-IN"/>
        </w:rPr>
        <w:t xml:space="preserve">. </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 choice of R1013 depends on the design goal such as a design above or below the current limit threshold. </w:t>
      </w:r>
      <w:r w:rsidRPr="00E51EC2">
        <w:rPr>
          <w:rFonts w:eastAsia="Times New Roman"/>
          <w:b/>
          <w:bCs/>
          <w:szCs w:val="24"/>
          <w:lang w:bidi="kok-IN"/>
        </w:rPr>
        <w:t>I chose a design above the minimum current limit, because it will ensure start up into full load or heavy capacitive loads.</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The datasheet recommends two methods of selecting R1013. The first is to use the Current-Limit Threshold </w:t>
      </w:r>
      <w:proofErr w:type="spellStart"/>
      <w:r w:rsidRPr="00E51EC2">
        <w:rPr>
          <w:rFonts w:eastAsia="Times New Roman"/>
          <w:szCs w:val="24"/>
          <w:lang w:bidi="kok-IN"/>
        </w:rPr>
        <w:t>vs</w:t>
      </w:r>
      <w:proofErr w:type="spellEnd"/>
      <w:r w:rsidRPr="00E51EC2">
        <w:rPr>
          <w:rFonts w:eastAsia="Times New Roman"/>
          <w:szCs w:val="24"/>
          <w:lang w:bidi="kok-IN"/>
        </w:rPr>
        <w:t xml:space="preserve"> </w:t>
      </w:r>
      <w:proofErr w:type="spellStart"/>
      <w:r w:rsidRPr="00E51EC2">
        <w:rPr>
          <w:rFonts w:eastAsia="Times New Roman"/>
          <w:szCs w:val="24"/>
          <w:lang w:bidi="kok-IN"/>
        </w:rPr>
        <w:t>Rilim</w:t>
      </w:r>
      <w:proofErr w:type="spellEnd"/>
      <w:r w:rsidRPr="00E51EC2">
        <w:rPr>
          <w:rFonts w:eastAsia="Times New Roman"/>
          <w:szCs w:val="24"/>
          <w:lang w:bidi="kok-IN"/>
        </w:rPr>
        <w:t xml:space="preserve"> curve shown below (from datasheet) to find the intersection of RILIM and the maximum desired load current on the IOS(min) curve and choose a value of RILIM below this value. </w:t>
      </w:r>
    </w:p>
    <w:p w:rsidR="00E51EC2" w:rsidRPr="00E51EC2" w:rsidRDefault="00E51EC2" w:rsidP="00E51EC2">
      <w:pPr>
        <w:spacing w:before="100" w:beforeAutospacing="1" w:after="100" w:afterAutospacing="1" w:line="240" w:lineRule="auto"/>
        <w:rPr>
          <w:rFonts w:eastAsia="Times New Roman"/>
          <w:szCs w:val="24"/>
          <w:lang w:bidi="kok-IN"/>
        </w:rPr>
      </w:pPr>
      <w:r>
        <w:rPr>
          <w:rFonts w:eastAsia="Times New Roman"/>
          <w:noProof/>
          <w:szCs w:val="24"/>
          <w:lang w:bidi="ar-SA"/>
        </w:rPr>
        <w:lastRenderedPageBreak/>
        <w:drawing>
          <wp:inline distT="0" distB="0" distL="0" distR="0">
            <wp:extent cx="6096000" cy="4152900"/>
            <wp:effectExtent l="19050" t="0" r="0" b="0"/>
            <wp:docPr id="29" name="Picture 29" descr="RILIM CURV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LIM CURVE.jpeg"/>
                    <pic:cNvPicPr>
                      <a:picLocks noChangeAspect="1" noChangeArrowheads="1"/>
                    </pic:cNvPicPr>
                  </pic:nvPicPr>
                  <pic:blipFill>
                    <a:blip r:embed="rId32" cstate="print"/>
                    <a:srcRect/>
                    <a:stretch>
                      <a:fillRect/>
                    </a:stretch>
                  </pic:blipFill>
                  <pic:spPr bwMode="auto">
                    <a:xfrm>
                      <a:off x="0" y="0"/>
                      <a:ext cx="6096000" cy="4152900"/>
                    </a:xfrm>
                    <a:prstGeom prst="rect">
                      <a:avLst/>
                    </a:prstGeom>
                    <a:noFill/>
                    <a:ln w="9525">
                      <a:noFill/>
                      <a:miter lim="800000"/>
                      <a:headEnd/>
                      <a:tailEnd/>
                    </a:ln>
                  </pic:spPr>
                </pic:pic>
              </a:graphicData>
            </a:graphic>
          </wp:inline>
        </w:drawing>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The second method is to use equations below:</w:t>
      </w:r>
    </w:p>
    <w:p w:rsidR="00E51EC2" w:rsidRPr="00E51EC2" w:rsidRDefault="00E51EC2" w:rsidP="00E51EC2">
      <w:pPr>
        <w:spacing w:before="100" w:beforeAutospacing="1" w:after="100" w:afterAutospacing="1" w:line="240" w:lineRule="auto"/>
        <w:rPr>
          <w:rFonts w:eastAsia="Times New Roman"/>
          <w:szCs w:val="24"/>
          <w:lang w:bidi="kok-IN"/>
        </w:rPr>
      </w:pPr>
      <w:proofErr w:type="spellStart"/>
      <w:proofErr w:type="gramStart"/>
      <w:r w:rsidRPr="00E51EC2">
        <w:rPr>
          <w:rFonts w:eastAsia="Times New Roman"/>
          <w:b/>
          <w:bCs/>
          <w:szCs w:val="24"/>
          <w:lang w:bidi="kok-IN"/>
        </w:rPr>
        <w:t>Ios</w:t>
      </w:r>
      <w:proofErr w:type="spellEnd"/>
      <w:r w:rsidRPr="00E51EC2">
        <w:rPr>
          <w:rFonts w:eastAsia="Times New Roman"/>
          <w:b/>
          <w:bCs/>
          <w:szCs w:val="24"/>
          <w:lang w:bidi="kok-IN"/>
        </w:rPr>
        <w:t>(</w:t>
      </w:r>
      <w:proofErr w:type="gramEnd"/>
      <w:r w:rsidRPr="00E51EC2">
        <w:rPr>
          <w:rFonts w:eastAsia="Times New Roman"/>
          <w:b/>
          <w:bCs/>
          <w:szCs w:val="24"/>
          <w:lang w:bidi="kok-IN"/>
        </w:rPr>
        <w:t>min)(</w:t>
      </w:r>
      <w:proofErr w:type="spellStart"/>
      <w:r w:rsidRPr="00E51EC2">
        <w:rPr>
          <w:rFonts w:eastAsia="Times New Roman"/>
          <w:b/>
          <w:bCs/>
          <w:szCs w:val="24"/>
          <w:lang w:bidi="kok-IN"/>
        </w:rPr>
        <w:t>mA</w:t>
      </w:r>
      <w:proofErr w:type="spellEnd"/>
      <w:r w:rsidRPr="00E51EC2">
        <w:rPr>
          <w:rFonts w:eastAsia="Times New Roman"/>
          <w:b/>
          <w:bCs/>
          <w:szCs w:val="24"/>
          <w:lang w:bidi="kok-IN"/>
        </w:rPr>
        <w:t>)=[25230V/[</w:t>
      </w:r>
      <w:proofErr w:type="spellStart"/>
      <w:r w:rsidRPr="00E51EC2">
        <w:rPr>
          <w:rFonts w:eastAsia="Times New Roman"/>
          <w:b/>
          <w:bCs/>
          <w:szCs w:val="24"/>
          <w:lang w:bidi="kok-IN"/>
        </w:rPr>
        <w:t>Rilim</w:t>
      </w:r>
      <w:proofErr w:type="spellEnd"/>
      <w:r w:rsidRPr="00E51EC2">
        <w:rPr>
          <w:rFonts w:eastAsia="Times New Roman"/>
          <w:b/>
          <w:bCs/>
          <w:szCs w:val="24"/>
          <w:lang w:bidi="kok-IN"/>
        </w:rPr>
        <w:t>]^1.016 (</w:t>
      </w:r>
      <w:proofErr w:type="spellStart"/>
      <w:r w:rsidRPr="00E51EC2">
        <w:rPr>
          <w:rFonts w:eastAsia="Times New Roman"/>
          <w:b/>
          <w:bCs/>
          <w:szCs w:val="24"/>
          <w:lang w:bidi="kok-IN"/>
        </w:rPr>
        <w:t>kohm</w:t>
      </w:r>
      <w:proofErr w:type="spellEnd"/>
      <w:r w:rsidRPr="00E51EC2">
        <w:rPr>
          <w:rFonts w:eastAsia="Times New Roman"/>
          <w:b/>
          <w:bCs/>
          <w:szCs w:val="24"/>
          <w:lang w:bidi="kok-IN"/>
        </w:rPr>
        <w:t>)]</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Then we select the closest 1% resistor below the calculated value.</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With </w:t>
      </w:r>
      <w:proofErr w:type="spellStart"/>
      <w:proofErr w:type="gramStart"/>
      <w:r w:rsidRPr="00E51EC2">
        <w:rPr>
          <w:rFonts w:eastAsia="Times New Roman"/>
          <w:b/>
          <w:bCs/>
          <w:szCs w:val="24"/>
          <w:lang w:bidi="kok-IN"/>
        </w:rPr>
        <w:t>Ios</w:t>
      </w:r>
      <w:proofErr w:type="spellEnd"/>
      <w:r w:rsidRPr="00E51EC2">
        <w:rPr>
          <w:rFonts w:eastAsia="Times New Roman"/>
          <w:b/>
          <w:bCs/>
          <w:szCs w:val="24"/>
          <w:lang w:bidi="kok-IN"/>
        </w:rPr>
        <w:t>(</w:t>
      </w:r>
      <w:proofErr w:type="gramEnd"/>
      <w:r w:rsidRPr="00E51EC2">
        <w:rPr>
          <w:rFonts w:eastAsia="Times New Roman"/>
          <w:b/>
          <w:bCs/>
          <w:szCs w:val="24"/>
          <w:lang w:bidi="kok-IN"/>
        </w:rPr>
        <w:t xml:space="preserve">min)=500mA, we get </w:t>
      </w:r>
      <w:proofErr w:type="spellStart"/>
      <w:r w:rsidRPr="00E51EC2">
        <w:rPr>
          <w:rFonts w:eastAsia="Times New Roman"/>
          <w:b/>
          <w:bCs/>
          <w:szCs w:val="24"/>
          <w:lang w:bidi="kok-IN"/>
        </w:rPr>
        <w:t>Rilim</w:t>
      </w:r>
      <w:proofErr w:type="spellEnd"/>
      <w:r w:rsidRPr="00E51EC2">
        <w:rPr>
          <w:rFonts w:eastAsia="Times New Roman"/>
          <w:b/>
          <w:bCs/>
          <w:szCs w:val="24"/>
          <w:lang w:bidi="kok-IN"/>
        </w:rPr>
        <w:t xml:space="preserve">=46.4 </w:t>
      </w:r>
      <w:proofErr w:type="spellStart"/>
      <w:r w:rsidRPr="00E51EC2">
        <w:rPr>
          <w:rFonts w:eastAsia="Times New Roman"/>
          <w:b/>
          <w:bCs/>
          <w:szCs w:val="24"/>
          <w:lang w:bidi="kok-IN"/>
        </w:rPr>
        <w:t>kohms</w:t>
      </w:r>
      <w:proofErr w:type="spellEnd"/>
      <w:r w:rsidRPr="00E51EC2">
        <w:rPr>
          <w:rFonts w:eastAsia="Times New Roman"/>
          <w:szCs w:val="24"/>
          <w:lang w:bidi="kok-IN"/>
        </w:rPr>
        <w:t xml:space="preserve"> which will give us a current limit of: </w:t>
      </w:r>
      <w:proofErr w:type="spellStart"/>
      <w:r w:rsidRPr="00E51EC2">
        <w:rPr>
          <w:rFonts w:eastAsia="Times New Roman"/>
          <w:b/>
          <w:bCs/>
          <w:szCs w:val="24"/>
          <w:lang w:bidi="kok-IN"/>
        </w:rPr>
        <w:t>Ios</w:t>
      </w:r>
      <w:proofErr w:type="spellEnd"/>
      <w:r w:rsidRPr="00E51EC2">
        <w:rPr>
          <w:rFonts w:eastAsia="Times New Roman"/>
          <w:b/>
          <w:bCs/>
          <w:szCs w:val="24"/>
          <w:lang w:bidi="kok-IN"/>
        </w:rPr>
        <w:t>=22980/(Rilim^0.94)=616mA</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This value of current is too high for our design, so </w:t>
      </w:r>
      <w:proofErr w:type="spellStart"/>
      <w:r w:rsidRPr="00E51EC2">
        <w:rPr>
          <w:rFonts w:eastAsia="Times New Roman"/>
          <w:szCs w:val="24"/>
          <w:lang w:bidi="kok-IN"/>
        </w:rPr>
        <w:t>i</w:t>
      </w:r>
      <w:proofErr w:type="spellEnd"/>
      <w:r w:rsidRPr="00E51EC2">
        <w:rPr>
          <w:rFonts w:eastAsia="Times New Roman"/>
          <w:szCs w:val="24"/>
          <w:lang w:bidi="kok-IN"/>
        </w:rPr>
        <w:t xml:space="preserve"> used trial and error in conjunction with table 1 shown below (from datasheet). Common </w:t>
      </w:r>
      <w:proofErr w:type="spellStart"/>
      <w:r w:rsidRPr="00E51EC2">
        <w:rPr>
          <w:rFonts w:eastAsia="Times New Roman"/>
          <w:szCs w:val="24"/>
          <w:lang w:bidi="kok-IN"/>
        </w:rPr>
        <w:t>Rilim</w:t>
      </w:r>
      <w:proofErr w:type="spellEnd"/>
      <w:r w:rsidRPr="00E51EC2">
        <w:rPr>
          <w:rFonts w:eastAsia="Times New Roman"/>
          <w:szCs w:val="24"/>
          <w:lang w:bidi="kok-IN"/>
        </w:rPr>
        <w:t xml:space="preserve"> Resistor Selection on the datasheet to come up with a value of </w:t>
      </w:r>
      <w:proofErr w:type="spellStart"/>
      <w:r w:rsidRPr="00E51EC2">
        <w:rPr>
          <w:rFonts w:eastAsia="Times New Roman"/>
          <w:szCs w:val="24"/>
          <w:lang w:bidi="kok-IN"/>
        </w:rPr>
        <w:t>Rilim</w:t>
      </w:r>
      <w:proofErr w:type="spellEnd"/>
      <w:r w:rsidRPr="00E51EC2">
        <w:rPr>
          <w:rFonts w:eastAsia="Times New Roman"/>
          <w:szCs w:val="24"/>
          <w:lang w:bidi="kok-IN"/>
        </w:rPr>
        <w:t xml:space="preserve"> that will get us as close to 500mA as possible (which is by the way the max current the </w:t>
      </w:r>
      <w:proofErr w:type="spellStart"/>
      <w:r w:rsidRPr="00E51EC2">
        <w:rPr>
          <w:rFonts w:eastAsia="Times New Roman"/>
          <w:szCs w:val="24"/>
          <w:lang w:bidi="kok-IN"/>
        </w:rPr>
        <w:t>usb</w:t>
      </w:r>
      <w:proofErr w:type="spellEnd"/>
      <w:r w:rsidRPr="00E51EC2">
        <w:rPr>
          <w:rFonts w:eastAsia="Times New Roman"/>
          <w:szCs w:val="24"/>
          <w:lang w:bidi="kok-IN"/>
        </w:rPr>
        <w:t xml:space="preserve"> should source.) </w:t>
      </w:r>
    </w:p>
    <w:p w:rsidR="00E51EC2" w:rsidRPr="00E51EC2" w:rsidRDefault="00E51EC2" w:rsidP="00E51EC2">
      <w:pPr>
        <w:spacing w:before="100" w:beforeAutospacing="1" w:after="100" w:afterAutospacing="1" w:line="240" w:lineRule="auto"/>
        <w:rPr>
          <w:rFonts w:eastAsia="Times New Roman"/>
          <w:szCs w:val="24"/>
          <w:lang w:bidi="kok-IN"/>
        </w:rPr>
      </w:pPr>
      <w:proofErr w:type="spellStart"/>
      <w:r w:rsidRPr="00E51EC2">
        <w:rPr>
          <w:rFonts w:eastAsia="Times New Roman"/>
          <w:b/>
          <w:bCs/>
          <w:szCs w:val="24"/>
          <w:lang w:bidi="kok-IN"/>
        </w:rPr>
        <w:t>Rilim</w:t>
      </w:r>
      <w:proofErr w:type="spellEnd"/>
      <w:r w:rsidRPr="00E51EC2">
        <w:rPr>
          <w:rFonts w:eastAsia="Times New Roman"/>
          <w:b/>
          <w:bCs/>
          <w:szCs w:val="24"/>
          <w:lang w:bidi="kok-IN"/>
        </w:rPr>
        <w:t xml:space="preserve">=57.5 </w:t>
      </w:r>
      <w:proofErr w:type="spellStart"/>
      <w:r w:rsidRPr="00E51EC2">
        <w:rPr>
          <w:rFonts w:eastAsia="Times New Roman"/>
          <w:b/>
          <w:bCs/>
          <w:szCs w:val="24"/>
          <w:lang w:bidi="kok-IN"/>
        </w:rPr>
        <w:t>kohms</w:t>
      </w:r>
      <w:proofErr w:type="spellEnd"/>
      <w:r w:rsidRPr="00E51EC2">
        <w:rPr>
          <w:rFonts w:eastAsia="Times New Roman"/>
          <w:b/>
          <w:bCs/>
          <w:szCs w:val="24"/>
          <w:lang w:bidi="kok-IN"/>
        </w:rPr>
        <w:t xml:space="preserve"> which yields a 509.6 </w:t>
      </w:r>
      <w:proofErr w:type="spellStart"/>
      <w:r w:rsidRPr="00E51EC2">
        <w:rPr>
          <w:rFonts w:eastAsia="Times New Roman"/>
          <w:b/>
          <w:bCs/>
          <w:szCs w:val="24"/>
          <w:lang w:bidi="kok-IN"/>
        </w:rPr>
        <w:t>mA</w:t>
      </w:r>
      <w:proofErr w:type="spellEnd"/>
      <w:r w:rsidRPr="00E51EC2">
        <w:rPr>
          <w:rFonts w:eastAsia="Times New Roman"/>
          <w:b/>
          <w:bCs/>
          <w:szCs w:val="24"/>
          <w:lang w:bidi="kok-IN"/>
        </w:rPr>
        <w:t xml:space="preserve"> current limit.</w:t>
      </w:r>
      <w:r w:rsidRPr="00E51EC2">
        <w:rPr>
          <w:rFonts w:eastAsia="Times New Roman"/>
          <w:szCs w:val="24"/>
          <w:lang w:bidi="kok-IN"/>
        </w:rPr>
        <w:t xml:space="preserve"> </w:t>
      </w:r>
    </w:p>
    <w:p w:rsidR="00E51EC2" w:rsidRPr="00E51EC2" w:rsidRDefault="00E51EC2" w:rsidP="00E51EC2">
      <w:pPr>
        <w:spacing w:before="100" w:beforeAutospacing="1" w:after="100" w:afterAutospacing="1" w:line="240" w:lineRule="auto"/>
        <w:rPr>
          <w:rFonts w:eastAsia="Times New Roman"/>
          <w:szCs w:val="24"/>
          <w:lang w:bidi="kok-IN"/>
        </w:rPr>
      </w:pPr>
      <w:r>
        <w:rPr>
          <w:rFonts w:eastAsia="Times New Roman"/>
          <w:noProof/>
          <w:szCs w:val="24"/>
          <w:lang w:bidi="ar-SA"/>
        </w:rPr>
        <w:lastRenderedPageBreak/>
        <w:drawing>
          <wp:inline distT="0" distB="0" distL="0" distR="0">
            <wp:extent cx="5867400" cy="2723435"/>
            <wp:effectExtent l="19050" t="0" r="0" b="0"/>
            <wp:docPr id="30" name="Picture 30" descr="Rilim resistor se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lim resistor selection.JPG"/>
                    <pic:cNvPicPr>
                      <a:picLocks noChangeAspect="1" noChangeArrowheads="1"/>
                    </pic:cNvPicPr>
                  </pic:nvPicPr>
                  <pic:blipFill>
                    <a:blip r:embed="rId33" cstate="print"/>
                    <a:srcRect/>
                    <a:stretch>
                      <a:fillRect/>
                    </a:stretch>
                  </pic:blipFill>
                  <pic:spPr bwMode="auto">
                    <a:xfrm>
                      <a:off x="0" y="0"/>
                      <a:ext cx="5871828" cy="2725490"/>
                    </a:xfrm>
                    <a:prstGeom prst="rect">
                      <a:avLst/>
                    </a:prstGeom>
                    <a:noFill/>
                    <a:ln w="9525">
                      <a:noFill/>
                      <a:miter lim="800000"/>
                      <a:headEnd/>
                      <a:tailEnd/>
                    </a:ln>
                  </pic:spPr>
                </pic:pic>
              </a:graphicData>
            </a:graphic>
          </wp:inline>
        </w:drawing>
      </w:r>
    </w:p>
    <w:p w:rsidR="00E51EC2" w:rsidRPr="00E51EC2" w:rsidRDefault="00E51EC2" w:rsidP="00E51EC2">
      <w:p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Capacitors</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C1017</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This is the input decoupling capacitor from IN to GND used for local noise decoupling. It reduces ringing on the input due to power supply transients. </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This capacitor is </w:t>
      </w:r>
      <w:r w:rsidRPr="00E51EC2">
        <w:rPr>
          <w:rFonts w:eastAsia="Times New Roman"/>
          <w:b/>
          <w:bCs/>
          <w:szCs w:val="24"/>
          <w:lang w:bidi="kok-IN"/>
        </w:rPr>
        <w:t>100uF</w:t>
      </w:r>
      <w:r w:rsidRPr="00E51EC2">
        <w:rPr>
          <w:rFonts w:eastAsia="Times New Roman"/>
          <w:szCs w:val="24"/>
          <w:lang w:bidi="kok-IN"/>
        </w:rPr>
        <w:t xml:space="preserve"> ceramic capacitor which is above the recommended range (&gt;= 0.1uF) </w:t>
      </w:r>
    </w:p>
    <w:p w:rsidR="00E51EC2" w:rsidRPr="00E51EC2" w:rsidRDefault="00E51EC2" w:rsidP="00E51EC2">
      <w:pPr>
        <w:spacing w:before="100" w:beforeAutospacing="1" w:after="100" w:afterAutospacing="1" w:line="240" w:lineRule="auto"/>
        <w:outlineLvl w:val="3"/>
        <w:rPr>
          <w:rFonts w:eastAsia="Times New Roman"/>
          <w:b/>
          <w:bCs/>
          <w:szCs w:val="24"/>
          <w:lang w:bidi="kok-IN"/>
        </w:rPr>
      </w:pPr>
      <w:r w:rsidRPr="00E51EC2">
        <w:rPr>
          <w:rFonts w:eastAsia="Times New Roman"/>
          <w:b/>
          <w:bCs/>
          <w:i/>
          <w:iCs/>
          <w:szCs w:val="24"/>
          <w:lang w:bidi="kok-IN"/>
        </w:rPr>
        <w:t>C1018</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This capacitor value is a USB requirement. It's an electrolytic capacitor used for electrical noise attenuation between the + 5V </w:t>
      </w:r>
      <w:proofErr w:type="spellStart"/>
      <w:r w:rsidRPr="00E51EC2">
        <w:rPr>
          <w:rFonts w:eastAsia="Times New Roman"/>
          <w:szCs w:val="24"/>
          <w:lang w:bidi="kok-IN"/>
        </w:rPr>
        <w:t>Vbus</w:t>
      </w:r>
      <w:proofErr w:type="spellEnd"/>
      <w:r w:rsidRPr="00E51EC2">
        <w:rPr>
          <w:rFonts w:eastAsia="Times New Roman"/>
          <w:szCs w:val="24"/>
          <w:lang w:bidi="kok-IN"/>
        </w:rPr>
        <w:t xml:space="preserve"> line and OUT pin of U1004.</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Value is </w:t>
      </w:r>
      <w:r w:rsidRPr="00E51EC2">
        <w:rPr>
          <w:rFonts w:eastAsia="Times New Roman"/>
          <w:b/>
          <w:bCs/>
          <w:szCs w:val="24"/>
          <w:lang w:bidi="kok-IN"/>
        </w:rPr>
        <w:t>100nF.</w:t>
      </w:r>
      <w:r w:rsidRPr="00E51EC2">
        <w:rPr>
          <w:rFonts w:eastAsia="Times New Roman"/>
          <w:szCs w:val="24"/>
          <w:lang w:bidi="kok-IN"/>
        </w:rPr>
        <w:t xml:space="preserve"> </w:t>
      </w:r>
    </w:p>
    <w:p w:rsidR="00E51EC2" w:rsidRPr="00E51EC2" w:rsidRDefault="00E51EC2" w:rsidP="00E51EC2">
      <w:pPr>
        <w:spacing w:after="0" w:line="240" w:lineRule="auto"/>
        <w:rPr>
          <w:rFonts w:eastAsia="Times New Roman"/>
          <w:szCs w:val="24"/>
          <w:lang w:bidi="kok-IN"/>
        </w:rPr>
      </w:pPr>
    </w:p>
    <w:p w:rsidR="00E51EC2" w:rsidRPr="00E51EC2" w:rsidRDefault="00E51EC2" w:rsidP="00E51EC2">
      <w:pPr>
        <w:spacing w:before="100" w:beforeAutospacing="1" w:after="100" w:afterAutospacing="1" w:line="240" w:lineRule="auto"/>
        <w:outlineLvl w:val="0"/>
        <w:rPr>
          <w:rFonts w:eastAsia="Times New Roman"/>
          <w:b/>
          <w:bCs/>
          <w:kern w:val="36"/>
          <w:sz w:val="48"/>
          <w:szCs w:val="48"/>
          <w:lang w:bidi="kok-IN"/>
        </w:rPr>
      </w:pPr>
      <w:r w:rsidRPr="00E51EC2">
        <w:rPr>
          <w:rFonts w:eastAsia="Times New Roman"/>
          <w:b/>
          <w:bCs/>
          <w:kern w:val="36"/>
          <w:sz w:val="48"/>
          <w:szCs w:val="48"/>
          <w:lang w:bidi="kok-IN"/>
        </w:rPr>
        <w:t>Power Supply Connections and Components</w:t>
      </w:r>
    </w:p>
    <w:p w:rsidR="00E51EC2" w:rsidRPr="00E51EC2" w:rsidRDefault="00E51EC2" w:rsidP="00E51EC2">
      <w:pPr>
        <w:spacing w:before="100" w:beforeAutospacing="1" w:after="100" w:afterAutospacing="1" w:line="240" w:lineRule="auto"/>
        <w:outlineLvl w:val="1"/>
        <w:rPr>
          <w:rFonts w:eastAsia="Times New Roman"/>
          <w:b/>
          <w:bCs/>
          <w:sz w:val="36"/>
          <w:szCs w:val="36"/>
          <w:lang w:bidi="kok-IN"/>
        </w:rPr>
      </w:pPr>
      <w:r w:rsidRPr="00E51EC2">
        <w:rPr>
          <w:rFonts w:eastAsia="Times New Roman"/>
          <w:b/>
          <w:bCs/>
          <w:sz w:val="36"/>
          <w:szCs w:val="36"/>
          <w:lang w:bidi="kok-IN"/>
        </w:rPr>
        <w:t>Figuring out front end current consumption</w:t>
      </w:r>
    </w:p>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What's the power consumption of the flight computer carrier board? Roughly, it's the components of the TQM5200, the </w:t>
      </w:r>
      <w:proofErr w:type="spellStart"/>
      <w:r w:rsidRPr="00E51EC2">
        <w:rPr>
          <w:rFonts w:eastAsia="Times New Roman"/>
          <w:szCs w:val="24"/>
          <w:lang w:bidi="kok-IN"/>
        </w:rPr>
        <w:t>Innodisk</w:t>
      </w:r>
      <w:proofErr w:type="spellEnd"/>
      <w:r w:rsidRPr="00E51EC2">
        <w:rPr>
          <w:rFonts w:eastAsia="Times New Roman"/>
          <w:szCs w:val="24"/>
          <w:lang w:bidi="kok-IN"/>
        </w:rPr>
        <w:t xml:space="preserve"> flash HDD, running the secondary USB which can take up to 500 </w:t>
      </w:r>
      <w:proofErr w:type="spellStart"/>
      <w:r w:rsidRPr="00E51EC2">
        <w:rPr>
          <w:rFonts w:eastAsia="Times New Roman"/>
          <w:szCs w:val="24"/>
          <w:lang w:bidi="kok-IN"/>
        </w:rPr>
        <w:t>mA</w:t>
      </w:r>
      <w:proofErr w:type="spellEnd"/>
      <w:r w:rsidRPr="00E51EC2">
        <w:rPr>
          <w:rFonts w:eastAsia="Times New Roman"/>
          <w:szCs w:val="24"/>
          <w:lang w:bidi="kok-IN"/>
        </w:rPr>
        <w:t xml:space="preserve">, and the various other misc circuits (debugging LEDs, clock dividers, USB transceivers, CAN </w:t>
      </w:r>
      <w:proofErr w:type="spellStart"/>
      <w:r w:rsidRPr="00E51EC2">
        <w:rPr>
          <w:rFonts w:eastAsia="Times New Roman"/>
          <w:szCs w:val="24"/>
          <w:lang w:bidi="kok-IN"/>
        </w:rPr>
        <w:t>transcevers</w:t>
      </w:r>
      <w:proofErr w:type="spellEnd"/>
      <w:r w:rsidRPr="00E51EC2">
        <w:rPr>
          <w:rFonts w:eastAsia="Times New Roman"/>
          <w:szCs w:val="24"/>
          <w:lang w:bidi="kok-IN"/>
        </w:rPr>
        <w:t>, etc).</w:t>
      </w:r>
    </w:p>
    <w:tbl>
      <w:tblPr>
        <w:tblW w:w="0" w:type="auto"/>
        <w:tblCellSpacing w:w="15" w:type="dxa"/>
        <w:tblCellMar>
          <w:top w:w="15" w:type="dxa"/>
          <w:left w:w="15" w:type="dxa"/>
          <w:bottom w:w="15" w:type="dxa"/>
          <w:right w:w="15" w:type="dxa"/>
        </w:tblCellMar>
        <w:tblLook w:val="04A0"/>
      </w:tblPr>
      <w:tblGrid>
        <w:gridCol w:w="1242"/>
        <w:gridCol w:w="530"/>
        <w:gridCol w:w="657"/>
        <w:gridCol w:w="722"/>
        <w:gridCol w:w="2322"/>
      </w:tblGrid>
      <w:tr w:rsidR="00E51EC2" w:rsidRPr="00E51EC2" w:rsidTr="00E51EC2">
        <w:trPr>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lastRenderedPageBreak/>
              <w:t xml:space="preserve">Component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V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I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P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I @ </w:t>
            </w:r>
            <w:proofErr w:type="spellStart"/>
            <w:r w:rsidRPr="00E51EC2">
              <w:rPr>
                <w:rFonts w:eastAsia="Times New Roman"/>
                <w:b/>
                <w:bCs/>
                <w:szCs w:val="24"/>
                <w:lang w:bidi="kok-IN"/>
              </w:rPr>
              <w:t>Vbat</w:t>
            </w:r>
            <w:proofErr w:type="spellEnd"/>
            <w:r w:rsidRPr="00E51EC2">
              <w:rPr>
                <w:rFonts w:eastAsia="Times New Roman"/>
                <w:b/>
                <w:bCs/>
                <w:szCs w:val="24"/>
                <w:lang w:bidi="kok-IN"/>
              </w:rPr>
              <w:t xml:space="preserve"> = 10V @ 70%</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TQM5200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3.3 V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1.96 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6.47 W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0.924 A</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roofErr w:type="spellStart"/>
            <w:r w:rsidRPr="00E51EC2">
              <w:rPr>
                <w:rFonts w:eastAsia="Times New Roman"/>
                <w:szCs w:val="24"/>
                <w:lang w:bidi="kok-IN"/>
              </w:rPr>
              <w:t>INNOdisk</w:t>
            </w:r>
            <w:proofErr w:type="spellEnd"/>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3.3 V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0.14 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0.46 W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0.066 A</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USB-2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5.0 V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0.50 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0.25 W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0.179 A</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Misc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3.3 V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0.25 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0.83 W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0.118 A</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TOTAL</w:t>
            </w:r>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b/>
                <w:bCs/>
                <w:szCs w:val="24"/>
                <w:lang w:bidi="kok-IN"/>
              </w:rPr>
              <w:t>1.29 A</w:t>
            </w:r>
          </w:p>
        </w:tc>
      </w:tr>
    </w:tbl>
    <w:p w:rsidR="00E51EC2" w:rsidRPr="00E51EC2" w:rsidRDefault="00E51EC2" w:rsidP="00E51EC2">
      <w:p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So the power supply front end should be able to handle 1.3 </w:t>
      </w:r>
      <w:proofErr w:type="gramStart"/>
      <w:r w:rsidRPr="00E51EC2">
        <w:rPr>
          <w:rFonts w:eastAsia="Times New Roman"/>
          <w:szCs w:val="24"/>
          <w:lang w:bidi="kok-IN"/>
        </w:rPr>
        <w:t>A</w:t>
      </w:r>
      <w:proofErr w:type="gramEnd"/>
      <w:r w:rsidRPr="00E51EC2">
        <w:rPr>
          <w:rFonts w:eastAsia="Times New Roman"/>
          <w:szCs w:val="24"/>
          <w:lang w:bidi="kok-IN"/>
        </w:rPr>
        <w:t xml:space="preserve"> continuously.</w:t>
      </w:r>
    </w:p>
    <w:p w:rsidR="00E51EC2" w:rsidRPr="00E51EC2" w:rsidRDefault="00E51EC2" w:rsidP="00E51EC2">
      <w:pPr>
        <w:spacing w:before="100" w:beforeAutospacing="1" w:after="100" w:afterAutospacing="1" w:line="240" w:lineRule="auto"/>
        <w:outlineLvl w:val="1"/>
        <w:rPr>
          <w:rFonts w:eastAsia="Times New Roman"/>
          <w:b/>
          <w:bCs/>
          <w:sz w:val="36"/>
          <w:szCs w:val="36"/>
          <w:lang w:bidi="kok-IN"/>
        </w:rPr>
      </w:pPr>
      <w:r w:rsidRPr="00E51EC2">
        <w:rPr>
          <w:rFonts w:eastAsia="Times New Roman"/>
          <w:b/>
          <w:bCs/>
          <w:sz w:val="36"/>
          <w:szCs w:val="36"/>
          <w:lang w:bidi="kok-IN"/>
        </w:rPr>
        <w:t>IC Units</w:t>
      </w:r>
    </w:p>
    <w:p w:rsidR="00E51EC2" w:rsidRDefault="00E51EC2" w:rsidP="00E51EC2">
      <w:pPr>
        <w:numPr>
          <w:ilvl w:val="0"/>
          <w:numId w:val="17"/>
        </w:num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 xml:space="preserve">UXXXX: LTM4619 (Dual, 26VIN, 4A DC/DC </w:t>
      </w:r>
      <w:proofErr w:type="spellStart"/>
      <w:r w:rsidRPr="00E51EC2">
        <w:rPr>
          <w:rFonts w:eastAsia="Times New Roman"/>
          <w:b/>
          <w:bCs/>
          <w:sz w:val="27"/>
          <w:szCs w:val="27"/>
          <w:lang w:bidi="kok-IN"/>
        </w:rPr>
        <w:t>μModule</w:t>
      </w:r>
      <w:proofErr w:type="spellEnd"/>
      <w:r w:rsidRPr="00E51EC2">
        <w:rPr>
          <w:rFonts w:eastAsia="Times New Roman"/>
          <w:b/>
          <w:bCs/>
          <w:sz w:val="27"/>
          <w:szCs w:val="27"/>
          <w:lang w:bidi="kok-IN"/>
        </w:rPr>
        <w:t xml:space="preserve"> Regulator)</w:t>
      </w:r>
      <w:r w:rsidR="0016059C">
        <w:rPr>
          <w:rFonts w:eastAsia="Times New Roman"/>
          <w:b/>
          <w:bCs/>
          <w:sz w:val="27"/>
          <w:szCs w:val="27"/>
          <w:lang w:bidi="kok-IN"/>
        </w:rPr>
        <w:br/>
      </w:r>
    </w:p>
    <w:p w:rsidR="00E51EC2" w:rsidRDefault="00E51EC2" w:rsidP="00E51EC2">
      <w:pPr>
        <w:numPr>
          <w:ilvl w:val="1"/>
          <w:numId w:val="17"/>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Description: This is SPS which creates 5V and 3.3V output from 10-20V input. This component was chosen because of high current output (4A) and simplicity of design. It has inductors in the module thus we do not need to design whole buck converter. SPS is synchronized with external clock of </w:t>
      </w:r>
      <w:proofErr w:type="gramStart"/>
      <w:r w:rsidRPr="00E51EC2">
        <w:rPr>
          <w:rFonts w:eastAsia="Times New Roman"/>
          <w:szCs w:val="24"/>
          <w:lang w:bidi="kok-IN"/>
        </w:rPr>
        <w:t>500kHz</w:t>
      </w:r>
      <w:proofErr w:type="gramEnd"/>
      <w:r w:rsidRPr="00E51EC2">
        <w:rPr>
          <w:rFonts w:eastAsia="Times New Roman"/>
          <w:szCs w:val="24"/>
          <w:lang w:bidi="kok-IN"/>
        </w:rPr>
        <w:t xml:space="preserve"> from the 24MHz oscillator on TQM5200. 24MHz signal is divided down to </w:t>
      </w:r>
      <w:proofErr w:type="gramStart"/>
      <w:r w:rsidRPr="00E51EC2">
        <w:rPr>
          <w:rFonts w:eastAsia="Times New Roman"/>
          <w:szCs w:val="24"/>
          <w:lang w:bidi="kok-IN"/>
        </w:rPr>
        <w:t>500kHz</w:t>
      </w:r>
      <w:proofErr w:type="gramEnd"/>
      <w:r w:rsidRPr="00E51EC2">
        <w:rPr>
          <w:rFonts w:eastAsia="Times New Roman"/>
          <w:szCs w:val="24"/>
          <w:lang w:bidi="kok-IN"/>
        </w:rPr>
        <w:t xml:space="preserve"> through U1009 and U1010. See those components notes. Its’ input current and output voltage is protected by Q1000. </w:t>
      </w:r>
      <w:proofErr w:type="gramStart"/>
      <w:r w:rsidRPr="00E51EC2">
        <w:rPr>
          <w:rFonts w:eastAsia="Times New Roman"/>
          <w:szCs w:val="24"/>
          <w:lang w:bidi="kok-IN"/>
        </w:rPr>
        <w:t>500kHz</w:t>
      </w:r>
      <w:proofErr w:type="gramEnd"/>
      <w:r w:rsidRPr="00E51EC2">
        <w:rPr>
          <w:rFonts w:eastAsia="Times New Roman"/>
          <w:szCs w:val="24"/>
          <w:lang w:bidi="kok-IN"/>
        </w:rPr>
        <w:t xml:space="preserve"> of external was chosen because it is easier to be generated from 24MHz oscillator using frequency divider.</w:t>
      </w:r>
    </w:p>
    <w:p w:rsidR="0016059C" w:rsidRPr="00E51EC2" w:rsidRDefault="0016059C" w:rsidP="0016059C">
      <w:pPr>
        <w:spacing w:before="100" w:beforeAutospacing="1" w:after="100" w:afterAutospacing="1" w:line="240" w:lineRule="auto"/>
        <w:ind w:left="1440"/>
        <w:rPr>
          <w:rFonts w:eastAsia="Times New Roman"/>
          <w:szCs w:val="24"/>
          <w:lang w:bidi="kok-IN"/>
        </w:rPr>
      </w:pPr>
    </w:p>
    <w:p w:rsidR="00E51EC2" w:rsidRPr="00E51EC2" w:rsidRDefault="00E51EC2" w:rsidP="0016059C">
      <w:pPr>
        <w:numPr>
          <w:ilvl w:val="1"/>
          <w:numId w:val="17"/>
        </w:num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UXXXX: LTM4619 Pin Description</w:t>
      </w:r>
    </w:p>
    <w:tbl>
      <w:tblPr>
        <w:tblW w:w="0" w:type="auto"/>
        <w:tblCellSpacing w:w="15" w:type="dxa"/>
        <w:tblInd w:w="1440" w:type="dxa"/>
        <w:tblCellMar>
          <w:top w:w="15" w:type="dxa"/>
          <w:left w:w="15" w:type="dxa"/>
          <w:bottom w:w="15" w:type="dxa"/>
          <w:right w:w="15" w:type="dxa"/>
        </w:tblCellMar>
        <w:tblLook w:val="04A0"/>
      </w:tblPr>
      <w:tblGrid>
        <w:gridCol w:w="1573"/>
        <w:gridCol w:w="6356"/>
        <w:gridCol w:w="81"/>
      </w:tblGrid>
      <w:tr w:rsidR="00E51EC2" w:rsidRPr="00E51EC2" w:rsidTr="00E51EC2">
        <w:trPr>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Pin Name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Description</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Vin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Protected power is supplied decoupled with 2 10uF capacitors.</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Vout1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Output 5V, 500mA decoupled with 100uF</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Vout2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Output 3.3V, 2.2A decoupled with 100uF</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PGND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Power ground: Just connect to ground.</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roofErr w:type="spellStart"/>
            <w:r w:rsidRPr="00E51EC2">
              <w:rPr>
                <w:rFonts w:eastAsia="Times New Roman"/>
                <w:szCs w:val="24"/>
                <w:lang w:bidi="kok-IN"/>
              </w:rPr>
              <w:t>INTVcc</w:t>
            </w:r>
            <w:proofErr w:type="spellEnd"/>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Internal 5V </w:t>
            </w:r>
            <w:proofErr w:type="spellStart"/>
            <w:r w:rsidRPr="00E51EC2">
              <w:rPr>
                <w:rFonts w:eastAsia="Times New Roman"/>
                <w:szCs w:val="24"/>
                <w:lang w:bidi="kok-IN"/>
              </w:rPr>
              <w:t>regurator</w:t>
            </w:r>
            <w:proofErr w:type="spellEnd"/>
            <w:r w:rsidRPr="00E51EC2">
              <w:rPr>
                <w:rFonts w:eastAsia="Times New Roman"/>
                <w:szCs w:val="24"/>
                <w:lang w:bidi="kok-IN"/>
              </w:rPr>
              <w:t xml:space="preserve"> we don't use this.</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roofErr w:type="spellStart"/>
            <w:r w:rsidRPr="00E51EC2">
              <w:rPr>
                <w:rFonts w:eastAsia="Times New Roman"/>
                <w:szCs w:val="24"/>
                <w:lang w:bidi="kok-IN"/>
              </w:rPr>
              <w:t>EXTVcc</w:t>
            </w:r>
            <w:proofErr w:type="spellEnd"/>
            <w:r w:rsidRPr="00E51EC2">
              <w:rPr>
                <w:rFonts w:eastAsia="Times New Roman"/>
                <w:szCs w:val="24"/>
                <w:lang w:bidi="kok-IN"/>
              </w:rPr>
              <w:t xml:space="preserv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This is only required when Vin&lt;6V, so we float this pin.</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SGND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Signal ground, just connected to ground.</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MODE/PLLIN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We use this pin as PLLIN of 500kHz. (clock is supplied from </w:t>
            </w:r>
            <w:proofErr w:type="spellStart"/>
            <w:r w:rsidRPr="00E51EC2">
              <w:rPr>
                <w:rFonts w:eastAsia="Times New Roman"/>
                <w:szCs w:val="24"/>
                <w:lang w:bidi="kok-IN"/>
              </w:rPr>
              <w:t>clystal</w:t>
            </w:r>
            <w:proofErr w:type="spellEnd"/>
            <w:r w:rsidRPr="00E51EC2">
              <w:rPr>
                <w:rFonts w:eastAsia="Times New Roman"/>
                <w:szCs w:val="24"/>
                <w:lang w:bidi="kok-IN"/>
              </w:rPr>
              <w:t xml:space="preserve"> oscillator on TQM5200)</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FREQ/PLLFLTR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Since we use external clock, we leave this pin unconnected.</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TK/SS1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0.2nF capacitor is connected to set soft-start time 123us. (</w:t>
            </w:r>
            <w:proofErr w:type="spellStart"/>
            <w:r w:rsidRPr="00E51EC2">
              <w:rPr>
                <w:rFonts w:eastAsia="Times New Roman"/>
                <w:szCs w:val="24"/>
                <w:lang w:bidi="kok-IN"/>
              </w:rPr>
              <w:t>tsoft</w:t>
            </w:r>
            <w:proofErr w:type="spellEnd"/>
            <w:r w:rsidRPr="00E51EC2">
              <w:rPr>
                <w:rFonts w:eastAsia="Times New Roman"/>
                <w:szCs w:val="24"/>
                <w:lang w:bidi="kok-IN"/>
              </w:rPr>
              <w:t>-start=0.8V*</w:t>
            </w:r>
            <w:proofErr w:type="spellStart"/>
            <w:r w:rsidRPr="00E51EC2">
              <w:rPr>
                <w:rFonts w:eastAsia="Times New Roman"/>
                <w:szCs w:val="24"/>
                <w:lang w:bidi="kok-IN"/>
              </w:rPr>
              <w:t>Css</w:t>
            </w:r>
            <w:proofErr w:type="spellEnd"/>
            <w:r w:rsidRPr="00E51EC2">
              <w:rPr>
                <w:rFonts w:eastAsia="Times New Roman"/>
                <w:szCs w:val="24"/>
                <w:lang w:bidi="kok-IN"/>
              </w:rPr>
              <w:t>/1.3uA)</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TK/SS2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0.2nF capacitor is connected to set soft-start time 123us.(</w:t>
            </w:r>
            <w:proofErr w:type="spellStart"/>
            <w:r w:rsidRPr="00E51EC2">
              <w:rPr>
                <w:rFonts w:eastAsia="Times New Roman"/>
                <w:szCs w:val="24"/>
                <w:lang w:bidi="kok-IN"/>
              </w:rPr>
              <w:t>tsoft</w:t>
            </w:r>
            <w:proofErr w:type="spellEnd"/>
            <w:r w:rsidRPr="00E51EC2">
              <w:rPr>
                <w:rFonts w:eastAsia="Times New Roman"/>
                <w:szCs w:val="24"/>
                <w:lang w:bidi="kok-IN"/>
              </w:rPr>
              <w:t>-start=0.8V*</w:t>
            </w:r>
            <w:proofErr w:type="spellStart"/>
            <w:r w:rsidRPr="00E51EC2">
              <w:rPr>
                <w:rFonts w:eastAsia="Times New Roman"/>
                <w:szCs w:val="24"/>
                <w:lang w:bidi="kok-IN"/>
              </w:rPr>
              <w:t>Css</w:t>
            </w:r>
            <w:proofErr w:type="spellEnd"/>
            <w:r w:rsidRPr="00E51EC2">
              <w:rPr>
                <w:rFonts w:eastAsia="Times New Roman"/>
                <w:szCs w:val="24"/>
                <w:lang w:bidi="kok-IN"/>
              </w:rPr>
              <w:t>/1.3uA)</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VFB1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R1000 (11.5kΩ) is used to program 5V output voltage on Vout1. Refer table1 of datasheet</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lastRenderedPageBreak/>
              <w:t xml:space="preserve">VFB2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R1001 (19.1kΩ) is used to program 3.3V output voltage on Vout2. Refer table1 of datasheet</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COMP1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Current Control Threshold </w:t>
            </w:r>
            <w:proofErr w:type="spellStart"/>
            <w:r w:rsidRPr="00E51EC2">
              <w:rPr>
                <w:rFonts w:eastAsia="Times New Roman"/>
                <w:szCs w:val="24"/>
                <w:lang w:bidi="kok-IN"/>
              </w:rPr>
              <w:t>Noconnection</w:t>
            </w:r>
            <w:proofErr w:type="spellEnd"/>
            <w:r w:rsidRPr="00E51EC2">
              <w:rPr>
                <w:rFonts w:eastAsia="Times New Roman"/>
                <w:szCs w:val="24"/>
                <w:lang w:bidi="kok-IN"/>
              </w:rPr>
              <w:t xml:space="preserve"> Followed typical application.</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COMP2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Current Control Threshold </w:t>
            </w:r>
            <w:proofErr w:type="spellStart"/>
            <w:r w:rsidRPr="00E51EC2">
              <w:rPr>
                <w:rFonts w:eastAsia="Times New Roman"/>
                <w:szCs w:val="24"/>
                <w:lang w:bidi="kok-IN"/>
              </w:rPr>
              <w:t>Noconnection</w:t>
            </w:r>
            <w:proofErr w:type="spellEnd"/>
            <w:r w:rsidRPr="00E51EC2">
              <w:rPr>
                <w:rFonts w:eastAsia="Times New Roman"/>
                <w:szCs w:val="24"/>
                <w:lang w:bidi="kok-IN"/>
              </w:rPr>
              <w:t xml:space="preserve"> Followed typical application. </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PGOOD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Only connected to test point because we do not care.</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RUN1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Floated to enable Vout1</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RUN2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Floated to enable Vout2</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SW1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Test pin to check operation frequency</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SW2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Test pin to check operation frequency</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bl>
    <w:p w:rsidR="00E51EC2" w:rsidRPr="00E51EC2" w:rsidRDefault="00E51EC2" w:rsidP="0016059C">
      <w:pPr>
        <w:spacing w:before="100" w:beforeAutospacing="1" w:after="100" w:afterAutospacing="1" w:line="240" w:lineRule="auto"/>
        <w:ind w:left="1440"/>
        <w:rPr>
          <w:rFonts w:eastAsia="Times New Roman"/>
          <w:szCs w:val="24"/>
          <w:lang w:bidi="kok-IN"/>
        </w:rPr>
      </w:pPr>
    </w:p>
    <w:p w:rsidR="0016059C" w:rsidRPr="0016059C" w:rsidRDefault="00E51EC2" w:rsidP="0016059C">
      <w:pPr>
        <w:numPr>
          <w:ilvl w:val="0"/>
          <w:numId w:val="17"/>
        </w:num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U1001: MAX5902AAETT (+72V SOT23 Simple Swapper Hot-Swap Controller)</w:t>
      </w:r>
      <w:r w:rsidR="0016059C">
        <w:rPr>
          <w:rFonts w:eastAsia="Times New Roman"/>
          <w:b/>
          <w:bCs/>
          <w:sz w:val="27"/>
          <w:szCs w:val="27"/>
          <w:lang w:bidi="kok-IN"/>
        </w:rPr>
        <w:br/>
      </w:r>
    </w:p>
    <w:p w:rsidR="00E51EC2" w:rsidRPr="00E51EC2" w:rsidRDefault="00E51EC2" w:rsidP="00E51EC2">
      <w:pPr>
        <w:numPr>
          <w:ilvl w:val="1"/>
          <w:numId w:val="17"/>
        </w:numPr>
        <w:spacing w:before="100" w:beforeAutospacing="1" w:after="240" w:line="240" w:lineRule="auto"/>
        <w:rPr>
          <w:rFonts w:eastAsia="Times New Roman"/>
          <w:szCs w:val="24"/>
          <w:lang w:bidi="kok-IN"/>
        </w:rPr>
      </w:pPr>
      <w:proofErr w:type="spellStart"/>
      <w:r w:rsidRPr="00E51EC2">
        <w:rPr>
          <w:rFonts w:eastAsia="Times New Roman"/>
          <w:szCs w:val="24"/>
          <w:lang w:bidi="kok-IN"/>
        </w:rPr>
        <w:t>Description</w:t>
      </w:r>
      <w:proofErr w:type="gramStart"/>
      <w:r w:rsidRPr="00E51EC2">
        <w:rPr>
          <w:rFonts w:eastAsia="Times New Roman"/>
          <w:szCs w:val="24"/>
          <w:lang w:bidi="kok-IN"/>
        </w:rPr>
        <w:t>:This</w:t>
      </w:r>
      <w:proofErr w:type="spellEnd"/>
      <w:proofErr w:type="gramEnd"/>
      <w:r w:rsidRPr="00E51EC2">
        <w:rPr>
          <w:rFonts w:eastAsia="Times New Roman"/>
          <w:szCs w:val="24"/>
          <w:lang w:bidi="kok-IN"/>
        </w:rPr>
        <w:t xml:space="preserve"> hot-swap controller IC serves two purposes: (1) circuit-breaker and (2) UVLO protection. This controller turns off Q1000 under several conditions. (1) </w:t>
      </w:r>
      <w:proofErr w:type="gramStart"/>
      <w:r w:rsidRPr="00E51EC2">
        <w:rPr>
          <w:rFonts w:eastAsia="Times New Roman"/>
          <w:szCs w:val="24"/>
          <w:lang w:bidi="kok-IN"/>
        </w:rPr>
        <w:t>if</w:t>
      </w:r>
      <w:proofErr w:type="gramEnd"/>
      <w:r w:rsidRPr="00E51EC2">
        <w:rPr>
          <w:rFonts w:eastAsia="Times New Roman"/>
          <w:szCs w:val="24"/>
          <w:lang w:bidi="kok-IN"/>
        </w:rPr>
        <w:t xml:space="preserve"> there is under voltage at the input, (2) if there is </w:t>
      </w:r>
      <w:proofErr w:type="spellStart"/>
      <w:r w:rsidRPr="00E51EC2">
        <w:rPr>
          <w:rFonts w:eastAsia="Times New Roman"/>
          <w:szCs w:val="24"/>
          <w:lang w:bidi="kok-IN"/>
        </w:rPr>
        <w:t>overcurrent</w:t>
      </w:r>
      <w:proofErr w:type="spellEnd"/>
      <w:r w:rsidRPr="00E51EC2">
        <w:rPr>
          <w:rFonts w:eastAsia="Times New Roman"/>
          <w:szCs w:val="24"/>
          <w:lang w:bidi="kok-IN"/>
        </w:rPr>
        <w:t>, (3) if the die temperature exceeds +125 C (4) if SPS-5V output exceeds 5.46V and (5) if SPS-3.3V output exceeds 3.6V.</w:t>
      </w:r>
      <w:r w:rsidR="0016059C">
        <w:rPr>
          <w:rFonts w:eastAsia="Times New Roman"/>
          <w:szCs w:val="24"/>
          <w:lang w:bidi="kok-IN"/>
        </w:rPr>
        <w:br/>
      </w:r>
      <w:r w:rsidRPr="00E51EC2">
        <w:rPr>
          <w:rFonts w:eastAsia="Times New Roman"/>
          <w:szCs w:val="24"/>
          <w:lang w:bidi="kok-IN"/>
        </w:rPr>
        <w:br/>
        <w:t>*</w:t>
      </w:r>
      <w:proofErr w:type="gramStart"/>
      <w:r w:rsidRPr="00E51EC2">
        <w:rPr>
          <w:rFonts w:eastAsia="Times New Roman"/>
          <w:szCs w:val="24"/>
          <w:lang w:bidi="kok-IN"/>
        </w:rPr>
        <w:t>Note</w:t>
      </w:r>
      <w:proofErr w:type="gramEnd"/>
      <w:r w:rsidRPr="00E51EC2">
        <w:rPr>
          <w:rFonts w:eastAsia="Times New Roman"/>
          <w:szCs w:val="24"/>
          <w:lang w:bidi="kok-IN"/>
        </w:rPr>
        <w:br/>
        <w:t>(1) Under voltage protection threshold is set to be 9V by voltage divider R1103 and R1104.</w:t>
      </w:r>
      <w:r w:rsidRPr="00E51EC2">
        <w:rPr>
          <w:rFonts w:eastAsia="Times New Roman"/>
          <w:szCs w:val="24"/>
          <w:lang w:bidi="kok-IN"/>
        </w:rPr>
        <w:br/>
        <w:t xml:space="preserve">(2) Over current threshold of 1.62A is set by series resistance of R1002 and </w:t>
      </w:r>
      <w:proofErr w:type="gramStart"/>
      <w:r w:rsidRPr="00E51EC2">
        <w:rPr>
          <w:rFonts w:eastAsia="Times New Roman"/>
          <w:szCs w:val="24"/>
          <w:lang w:bidi="kok-IN"/>
        </w:rPr>
        <w:t>RDS(</w:t>
      </w:r>
      <w:proofErr w:type="gramEnd"/>
      <w:r w:rsidRPr="00E51EC2">
        <w:rPr>
          <w:rFonts w:eastAsia="Times New Roman"/>
          <w:szCs w:val="24"/>
          <w:lang w:bidi="kok-IN"/>
        </w:rPr>
        <w:t>on) of Q1000.</w:t>
      </w:r>
      <w:r w:rsidRPr="00E51EC2">
        <w:rPr>
          <w:rFonts w:eastAsia="Times New Roman"/>
          <w:szCs w:val="24"/>
          <w:lang w:bidi="kok-IN"/>
        </w:rPr>
        <w:br/>
        <w:t>(4) Overvoltage protection of SPS-5V is sensed by U1003 and toggled by Q1001.</w:t>
      </w:r>
      <w:r w:rsidRPr="00E51EC2">
        <w:rPr>
          <w:rFonts w:eastAsia="Times New Roman"/>
          <w:szCs w:val="24"/>
          <w:lang w:bidi="kok-IN"/>
        </w:rPr>
        <w:br/>
        <w:t>(5) Overvoltage protection of SPS-3.3V is sensed by U1002 and toggled by Q1002.</w:t>
      </w:r>
    </w:p>
    <w:p w:rsidR="00E51EC2" w:rsidRPr="00E51EC2" w:rsidRDefault="00E51EC2" w:rsidP="00E51EC2">
      <w:pPr>
        <w:numPr>
          <w:ilvl w:val="1"/>
          <w:numId w:val="17"/>
        </w:numPr>
        <w:spacing w:before="100" w:beforeAutospacing="1" w:after="100" w:afterAutospacing="1" w:line="240" w:lineRule="auto"/>
        <w:rPr>
          <w:rFonts w:eastAsia="Times New Roman"/>
          <w:szCs w:val="24"/>
          <w:lang w:bidi="kok-IN"/>
        </w:rPr>
      </w:pPr>
      <w:proofErr w:type="spellStart"/>
      <w:r w:rsidRPr="00E51EC2">
        <w:rPr>
          <w:rFonts w:eastAsia="Times New Roman"/>
          <w:szCs w:val="24"/>
          <w:lang w:bidi="kok-IN"/>
        </w:rPr>
        <w:t>Justification:We</w:t>
      </w:r>
      <w:proofErr w:type="spellEnd"/>
      <w:r w:rsidRPr="00E51EC2">
        <w:rPr>
          <w:rFonts w:eastAsia="Times New Roman"/>
          <w:szCs w:val="24"/>
          <w:lang w:bidi="kok-IN"/>
        </w:rPr>
        <w:t xml:space="preserve"> use the same part from capstone 2009[LV2C:GFE:U2250]</w:t>
      </w:r>
      <w:r w:rsidRPr="00E51EC2">
        <w:rPr>
          <w:rFonts w:eastAsia="Times New Roman"/>
          <w:szCs w:val="24"/>
          <w:lang w:bidi="kok-IN"/>
        </w:rPr>
        <w:br/>
        <w:t xml:space="preserve">However we reduced some functionalities.(1)PGOOD is not used in our circuit because we do not care PGOOD signal </w:t>
      </w:r>
      <w:proofErr w:type="spellStart"/>
      <w:r w:rsidRPr="00E51EC2">
        <w:rPr>
          <w:rFonts w:eastAsia="Times New Roman"/>
          <w:szCs w:val="24"/>
          <w:lang w:bidi="kok-IN"/>
        </w:rPr>
        <w:t>durling</w:t>
      </w:r>
      <w:proofErr w:type="spellEnd"/>
      <w:r w:rsidRPr="00E51EC2">
        <w:rPr>
          <w:rFonts w:eastAsia="Times New Roman"/>
          <w:szCs w:val="24"/>
          <w:lang w:bidi="kok-IN"/>
        </w:rPr>
        <w:t xml:space="preserve"> launch.(2)We do not have MOSFET connected to ON/OFF pin because we do not let microcontroller to toggle circuit breaker. </w:t>
      </w:r>
      <w:r w:rsidR="0016059C">
        <w:rPr>
          <w:rFonts w:eastAsia="Times New Roman"/>
          <w:szCs w:val="24"/>
          <w:lang w:bidi="kok-IN"/>
        </w:rPr>
        <w:br/>
      </w:r>
    </w:p>
    <w:p w:rsidR="00E51EC2" w:rsidRPr="00E51EC2" w:rsidRDefault="00E51EC2" w:rsidP="00E51EC2">
      <w:pPr>
        <w:numPr>
          <w:ilvl w:val="1"/>
          <w:numId w:val="17"/>
        </w:num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U1001: MAX5902AAETT Pin Description</w:t>
      </w:r>
    </w:p>
    <w:tbl>
      <w:tblPr>
        <w:tblW w:w="0" w:type="auto"/>
        <w:tblCellSpacing w:w="15" w:type="dxa"/>
        <w:tblInd w:w="1440" w:type="dxa"/>
        <w:tblCellMar>
          <w:top w:w="15" w:type="dxa"/>
          <w:left w:w="15" w:type="dxa"/>
          <w:bottom w:w="15" w:type="dxa"/>
          <w:right w:w="15" w:type="dxa"/>
        </w:tblCellMar>
        <w:tblLook w:val="04A0"/>
      </w:tblPr>
      <w:tblGrid>
        <w:gridCol w:w="953"/>
        <w:gridCol w:w="6976"/>
        <w:gridCol w:w="81"/>
      </w:tblGrid>
      <w:tr w:rsidR="00E51EC2" w:rsidRPr="00E51EC2" w:rsidTr="00E51EC2">
        <w:trPr>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Pin Name </w:t>
            </w:r>
          </w:p>
        </w:tc>
        <w:tc>
          <w:tcPr>
            <w:tcW w:w="0" w:type="auto"/>
            <w:gridSpan w:val="2"/>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Description</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ON/OFF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Connected to UVLO resistor divider network R1103 and R1104. Their </w:t>
            </w:r>
            <w:proofErr w:type="gramStart"/>
            <w:r w:rsidRPr="00E51EC2">
              <w:rPr>
                <w:rFonts w:eastAsia="Times New Roman"/>
                <w:szCs w:val="24"/>
                <w:lang w:bidi="kok-IN"/>
              </w:rPr>
              <w:t>value were</w:t>
            </w:r>
            <w:proofErr w:type="gramEnd"/>
            <w:r w:rsidRPr="00E51EC2">
              <w:rPr>
                <w:rFonts w:eastAsia="Times New Roman"/>
                <w:szCs w:val="24"/>
                <w:lang w:bidi="kok-IN"/>
              </w:rPr>
              <w:t xml:space="preserve"> selected to set UVLO voltage to be 9V. See R1103 </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VS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Monitors voltage </w:t>
            </w:r>
            <w:proofErr w:type="spellStart"/>
            <w:r w:rsidRPr="00E51EC2">
              <w:rPr>
                <w:rFonts w:eastAsia="Times New Roman"/>
                <w:szCs w:val="24"/>
                <w:lang w:bidi="kok-IN"/>
              </w:rPr>
              <w:t>dropp</w:t>
            </w:r>
            <w:proofErr w:type="spellEnd"/>
            <w:r w:rsidRPr="00E51EC2">
              <w:rPr>
                <w:rFonts w:eastAsia="Times New Roman"/>
                <w:szCs w:val="24"/>
                <w:lang w:bidi="kok-IN"/>
              </w:rPr>
              <w:t xml:space="preserve"> across Q1000</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lastRenderedPageBreak/>
              <w:t xml:space="preserve">DRAIN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Monitors voltage </w:t>
            </w:r>
            <w:proofErr w:type="spellStart"/>
            <w:r w:rsidRPr="00E51EC2">
              <w:rPr>
                <w:rFonts w:eastAsia="Times New Roman"/>
                <w:szCs w:val="24"/>
                <w:lang w:bidi="kok-IN"/>
              </w:rPr>
              <w:t>dropp</w:t>
            </w:r>
            <w:proofErr w:type="spellEnd"/>
            <w:r w:rsidRPr="00E51EC2">
              <w:rPr>
                <w:rFonts w:eastAsia="Times New Roman"/>
                <w:szCs w:val="24"/>
                <w:lang w:bidi="kok-IN"/>
              </w:rPr>
              <w:t xml:space="preserve"> across Q1000</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GATE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Used to shut off Q1000</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PGOOD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We do not use PGOOD</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GND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Connected to ground</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bl>
    <w:p w:rsidR="00E51EC2" w:rsidRPr="00E51EC2" w:rsidRDefault="00E51EC2" w:rsidP="0016059C">
      <w:pPr>
        <w:spacing w:before="100" w:beforeAutospacing="1" w:after="100" w:afterAutospacing="1" w:line="240" w:lineRule="auto"/>
        <w:ind w:left="1440"/>
        <w:rPr>
          <w:rFonts w:eastAsia="Times New Roman"/>
          <w:szCs w:val="24"/>
          <w:lang w:bidi="kok-IN"/>
        </w:rPr>
      </w:pPr>
    </w:p>
    <w:p w:rsidR="00E51EC2" w:rsidRPr="00E51EC2" w:rsidRDefault="00E51EC2" w:rsidP="0016059C">
      <w:pPr>
        <w:numPr>
          <w:ilvl w:val="0"/>
          <w:numId w:val="17"/>
        </w:num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U1002: TLV3012AIDBVT (Comparator with Voltage Reference)</w:t>
      </w:r>
      <w:r w:rsidR="0016059C">
        <w:rPr>
          <w:rFonts w:eastAsia="Times New Roman"/>
          <w:b/>
          <w:bCs/>
          <w:sz w:val="27"/>
          <w:szCs w:val="27"/>
          <w:lang w:bidi="kok-IN"/>
        </w:rPr>
        <w:br/>
      </w:r>
    </w:p>
    <w:p w:rsidR="00E51EC2" w:rsidRPr="00E51EC2" w:rsidRDefault="00E51EC2" w:rsidP="00E51EC2">
      <w:pPr>
        <w:numPr>
          <w:ilvl w:val="1"/>
          <w:numId w:val="17"/>
        </w:numPr>
        <w:spacing w:before="100" w:beforeAutospacing="1" w:after="240" w:line="240" w:lineRule="auto"/>
        <w:rPr>
          <w:rFonts w:eastAsia="Times New Roman"/>
          <w:szCs w:val="24"/>
          <w:lang w:bidi="kok-IN"/>
        </w:rPr>
      </w:pPr>
      <w:r w:rsidRPr="00E51EC2">
        <w:rPr>
          <w:rFonts w:eastAsia="Times New Roman"/>
          <w:szCs w:val="24"/>
          <w:lang w:bidi="kok-IN"/>
        </w:rPr>
        <w:t>Description: U1002 watches overvoltage on SPS-3.3V output. In the event SPS-3.3V output exceeds 3.6V, it turns on Q1002 and makes pin2 (Drain) of U1001 close to GND, then U1001 shuts Q1000 off: SPS is disconnected from power bus. See capstone 2009 [LV2C</w:t>
      </w:r>
      <w:proofErr w:type="gramStart"/>
      <w:r w:rsidRPr="00E51EC2">
        <w:rPr>
          <w:rFonts w:eastAsia="Times New Roman"/>
          <w:szCs w:val="24"/>
          <w:lang w:bidi="kok-IN"/>
        </w:rPr>
        <w:t>:GFE:U2251</w:t>
      </w:r>
      <w:proofErr w:type="gramEnd"/>
      <w:r w:rsidRPr="00E51EC2">
        <w:rPr>
          <w:rFonts w:eastAsia="Times New Roman"/>
          <w:szCs w:val="24"/>
          <w:lang w:bidi="kok-IN"/>
        </w:rPr>
        <w:t>].</w:t>
      </w:r>
    </w:p>
    <w:p w:rsidR="00E51EC2" w:rsidRPr="00E51EC2" w:rsidRDefault="00E51EC2" w:rsidP="0016059C">
      <w:pPr>
        <w:numPr>
          <w:ilvl w:val="1"/>
          <w:numId w:val="17"/>
        </w:numPr>
        <w:spacing w:before="100" w:beforeAutospacing="1" w:after="100" w:afterAutospacing="1" w:line="240" w:lineRule="auto"/>
        <w:rPr>
          <w:rFonts w:eastAsia="Times New Roman"/>
          <w:szCs w:val="24"/>
          <w:lang w:bidi="kok-IN"/>
        </w:rPr>
      </w:pPr>
      <w:r w:rsidRPr="00E51EC2">
        <w:rPr>
          <w:rFonts w:eastAsia="Times New Roman"/>
          <w:szCs w:val="24"/>
          <w:lang w:bidi="kok-IN"/>
        </w:rPr>
        <w:t>Justification: We use the same part from capstone 2009[LV2C:GFE:U2250]</w:t>
      </w:r>
      <w:r w:rsidR="0016059C">
        <w:rPr>
          <w:rFonts w:eastAsia="Times New Roman"/>
          <w:szCs w:val="24"/>
          <w:lang w:bidi="kok-IN"/>
        </w:rPr>
        <w:br/>
      </w:r>
    </w:p>
    <w:p w:rsidR="00E51EC2" w:rsidRPr="00E51EC2" w:rsidRDefault="00E51EC2" w:rsidP="00E51EC2">
      <w:pPr>
        <w:numPr>
          <w:ilvl w:val="1"/>
          <w:numId w:val="17"/>
        </w:num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U1002: TLV3012AIDBVT Pin Description</w:t>
      </w:r>
    </w:p>
    <w:tbl>
      <w:tblPr>
        <w:tblW w:w="0" w:type="auto"/>
        <w:tblCellSpacing w:w="15" w:type="dxa"/>
        <w:tblInd w:w="1440" w:type="dxa"/>
        <w:tblCellMar>
          <w:top w:w="15" w:type="dxa"/>
          <w:left w:w="15" w:type="dxa"/>
          <w:bottom w:w="15" w:type="dxa"/>
          <w:right w:w="15" w:type="dxa"/>
        </w:tblCellMar>
        <w:tblLook w:val="04A0"/>
      </w:tblPr>
      <w:tblGrid>
        <w:gridCol w:w="795"/>
        <w:gridCol w:w="7134"/>
        <w:gridCol w:w="81"/>
      </w:tblGrid>
      <w:tr w:rsidR="00E51EC2" w:rsidRPr="00E51EC2" w:rsidTr="00E51EC2">
        <w:trPr>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Pin Name </w:t>
            </w:r>
          </w:p>
        </w:tc>
        <w:tc>
          <w:tcPr>
            <w:tcW w:w="0" w:type="auto"/>
            <w:gridSpan w:val="2"/>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Description</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V+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Connected to C1010 which act like a power supply to avoid power cycling when SPS output decline to certain level. 2.7uF capacitor was chosen to store charge more than 0.5s. See C1010.</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REF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integrated voltage reference</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IN-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Use REF(1.242V) for voltage reference</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IN+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Connected to the voltage divider which programs overvoltage shut down threshold at 3.6V for SPS-3.3V. See R1005 and R1007.</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V-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Ground</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OUT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Used to switch Q1002 which shut off the breaker when overvoltage occurs</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bl>
    <w:p w:rsidR="00E51EC2" w:rsidRPr="00E51EC2" w:rsidRDefault="00E51EC2" w:rsidP="0016059C">
      <w:pPr>
        <w:spacing w:before="100" w:beforeAutospacing="1" w:after="100" w:afterAutospacing="1" w:line="240" w:lineRule="auto"/>
        <w:ind w:left="1440"/>
        <w:rPr>
          <w:rFonts w:eastAsia="Times New Roman"/>
          <w:szCs w:val="24"/>
          <w:lang w:bidi="kok-IN"/>
        </w:rPr>
      </w:pPr>
    </w:p>
    <w:p w:rsidR="00E51EC2" w:rsidRPr="00E51EC2" w:rsidRDefault="00E51EC2" w:rsidP="0016059C">
      <w:pPr>
        <w:numPr>
          <w:ilvl w:val="0"/>
          <w:numId w:val="17"/>
        </w:num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U1003: TLV3012AIDBVT (Comparator with Voltage Reference)</w:t>
      </w:r>
      <w:r w:rsidR="0016059C">
        <w:rPr>
          <w:rFonts w:eastAsia="Times New Roman"/>
          <w:b/>
          <w:bCs/>
          <w:sz w:val="27"/>
          <w:szCs w:val="27"/>
          <w:lang w:bidi="kok-IN"/>
        </w:rPr>
        <w:br/>
      </w:r>
    </w:p>
    <w:p w:rsidR="00E51EC2" w:rsidRPr="00E51EC2" w:rsidRDefault="00E51EC2" w:rsidP="00E51EC2">
      <w:pPr>
        <w:numPr>
          <w:ilvl w:val="1"/>
          <w:numId w:val="17"/>
        </w:numPr>
        <w:spacing w:before="100" w:beforeAutospacing="1" w:after="240" w:line="240" w:lineRule="auto"/>
        <w:rPr>
          <w:rFonts w:eastAsia="Times New Roman"/>
          <w:szCs w:val="24"/>
          <w:lang w:bidi="kok-IN"/>
        </w:rPr>
      </w:pPr>
      <w:r w:rsidRPr="00E51EC2">
        <w:rPr>
          <w:rFonts w:eastAsia="Times New Roman"/>
          <w:szCs w:val="24"/>
          <w:lang w:bidi="kok-IN"/>
        </w:rPr>
        <w:t>Description: U1003 watches overvoltage on SPS-5V output. In the event SPS-5V output exceeds 5.46V, it turns on Q1001 and makes pin2 (Drain) of U1001 close to GND, then U1001 shuts Q1000 off: SPS is disconnected from power bus. See capstone 2009 [LV2C</w:t>
      </w:r>
      <w:proofErr w:type="gramStart"/>
      <w:r w:rsidRPr="00E51EC2">
        <w:rPr>
          <w:rFonts w:eastAsia="Times New Roman"/>
          <w:szCs w:val="24"/>
          <w:lang w:bidi="kok-IN"/>
        </w:rPr>
        <w:t>:GFE:U2251</w:t>
      </w:r>
      <w:proofErr w:type="gramEnd"/>
      <w:r w:rsidRPr="00E51EC2">
        <w:rPr>
          <w:rFonts w:eastAsia="Times New Roman"/>
          <w:szCs w:val="24"/>
          <w:lang w:bidi="kok-IN"/>
        </w:rPr>
        <w:t>].</w:t>
      </w:r>
    </w:p>
    <w:p w:rsidR="00E51EC2" w:rsidRPr="00E51EC2" w:rsidRDefault="00E51EC2" w:rsidP="0016059C">
      <w:pPr>
        <w:numPr>
          <w:ilvl w:val="1"/>
          <w:numId w:val="17"/>
        </w:numPr>
        <w:spacing w:before="100" w:beforeAutospacing="1" w:after="100" w:afterAutospacing="1" w:line="240" w:lineRule="auto"/>
        <w:rPr>
          <w:rFonts w:eastAsia="Times New Roman"/>
          <w:szCs w:val="24"/>
          <w:lang w:bidi="kok-IN"/>
        </w:rPr>
      </w:pPr>
      <w:r w:rsidRPr="00E51EC2">
        <w:rPr>
          <w:rFonts w:eastAsia="Times New Roman"/>
          <w:szCs w:val="24"/>
          <w:lang w:bidi="kok-IN"/>
        </w:rPr>
        <w:t>Justification: We use the same part from capstone 2009[LV2C:GFE:U2250]</w:t>
      </w:r>
    </w:p>
    <w:p w:rsidR="00E51EC2" w:rsidRPr="00E51EC2" w:rsidRDefault="00E51EC2" w:rsidP="00E51EC2">
      <w:pPr>
        <w:numPr>
          <w:ilvl w:val="1"/>
          <w:numId w:val="17"/>
        </w:num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U1003: TLV3012AIDBVT Pin Description</w:t>
      </w:r>
    </w:p>
    <w:tbl>
      <w:tblPr>
        <w:tblW w:w="0" w:type="auto"/>
        <w:tblCellSpacing w:w="15" w:type="dxa"/>
        <w:tblInd w:w="1440" w:type="dxa"/>
        <w:tblCellMar>
          <w:top w:w="15" w:type="dxa"/>
          <w:left w:w="15" w:type="dxa"/>
          <w:bottom w:w="15" w:type="dxa"/>
          <w:right w:w="15" w:type="dxa"/>
        </w:tblCellMar>
        <w:tblLook w:val="04A0"/>
      </w:tblPr>
      <w:tblGrid>
        <w:gridCol w:w="783"/>
        <w:gridCol w:w="7146"/>
        <w:gridCol w:w="81"/>
      </w:tblGrid>
      <w:tr w:rsidR="00E51EC2" w:rsidRPr="00E51EC2" w:rsidTr="00E51EC2">
        <w:trPr>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lastRenderedPageBreak/>
              <w:t xml:space="preserve">Pin Name </w:t>
            </w:r>
          </w:p>
        </w:tc>
        <w:tc>
          <w:tcPr>
            <w:tcW w:w="0" w:type="auto"/>
            <w:gridSpan w:val="2"/>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Description</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V+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Connected to C1012 which act like a secondary power supply to avoid power cycling when SPS output drops down by certain level. 2.7uF capacitor was chosen to store charge more than 0.5s. See C1012.</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REF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integrated voltage reference</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IN-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Use REF(1.242V) for voltage reference</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IN+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Connected to the voltage divider which programs overvoltage shut down threshold at 5.46V for SPS-5V. See R1006 and R1008.</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V-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Ground</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OUT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Used to switch Q1001 which shut off the breaker when overvoltage occurs</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bl>
    <w:p w:rsidR="00E51EC2" w:rsidRPr="00E51EC2" w:rsidRDefault="00E51EC2" w:rsidP="0016059C">
      <w:pPr>
        <w:spacing w:before="100" w:beforeAutospacing="1" w:after="100" w:afterAutospacing="1" w:line="240" w:lineRule="auto"/>
        <w:ind w:left="1440"/>
        <w:rPr>
          <w:rFonts w:eastAsia="Times New Roman"/>
          <w:szCs w:val="24"/>
          <w:lang w:bidi="kok-IN"/>
        </w:rPr>
      </w:pPr>
    </w:p>
    <w:p w:rsidR="00E51EC2" w:rsidRPr="00E51EC2" w:rsidRDefault="00E51EC2" w:rsidP="00E51EC2">
      <w:pPr>
        <w:numPr>
          <w:ilvl w:val="0"/>
          <w:numId w:val="17"/>
        </w:num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 xml:space="preserve">U1009: SN74LVC2G80DCU (Dual positive-edge-triggered D-type </w:t>
      </w:r>
      <w:proofErr w:type="spellStart"/>
      <w:r w:rsidRPr="00E51EC2">
        <w:rPr>
          <w:rFonts w:eastAsia="Times New Roman"/>
          <w:b/>
          <w:bCs/>
          <w:sz w:val="27"/>
          <w:szCs w:val="27"/>
          <w:lang w:bidi="kok-IN"/>
        </w:rPr>
        <w:t>Flop</w:t>
      </w:r>
      <w:proofErr w:type="spellEnd"/>
      <w:r w:rsidRPr="00E51EC2">
        <w:rPr>
          <w:rFonts w:eastAsia="Times New Roman"/>
          <w:b/>
          <w:bCs/>
          <w:sz w:val="27"/>
          <w:szCs w:val="27"/>
          <w:lang w:bidi="kok-IN"/>
        </w:rPr>
        <w:t>-flop)</w:t>
      </w:r>
      <w:r w:rsidR="0016059C">
        <w:rPr>
          <w:rFonts w:eastAsia="Times New Roman"/>
          <w:b/>
          <w:bCs/>
          <w:sz w:val="27"/>
          <w:szCs w:val="27"/>
          <w:lang w:bidi="kok-IN"/>
        </w:rPr>
        <w:br/>
      </w:r>
    </w:p>
    <w:p w:rsidR="00E51EC2" w:rsidRPr="00E51EC2" w:rsidRDefault="00E51EC2" w:rsidP="00E51EC2">
      <w:pPr>
        <w:numPr>
          <w:ilvl w:val="1"/>
          <w:numId w:val="17"/>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Description: This D-type flip-flops divide 24MHz clock signal from TQM5200 by 4, and it is cascaded to U1010 (SN74LS92D: divide by 12 counter) to finally create </w:t>
      </w:r>
      <w:proofErr w:type="gramStart"/>
      <w:r w:rsidRPr="00E51EC2">
        <w:rPr>
          <w:rFonts w:eastAsia="Times New Roman"/>
          <w:szCs w:val="24"/>
          <w:lang w:bidi="kok-IN"/>
        </w:rPr>
        <w:t>500kHz</w:t>
      </w:r>
      <w:proofErr w:type="gramEnd"/>
      <w:r w:rsidRPr="00E51EC2">
        <w:rPr>
          <w:rFonts w:eastAsia="Times New Roman"/>
          <w:szCs w:val="24"/>
          <w:lang w:bidi="kok-IN"/>
        </w:rPr>
        <w:t xml:space="preserve"> clock. Since we did not know output voltage levels of 24MHz oscillator on TQM5200, and to ensure this clock drives flip-flops, we had to use the same supply voltage (3.3V) for this component. Output voltage level (Running at 3.3V supply) of this component also had to meet input voltage levels of U1010 (SN74LS92D: divide by 12 </w:t>
      </w:r>
      <w:proofErr w:type="gramStart"/>
      <w:r w:rsidRPr="00E51EC2">
        <w:rPr>
          <w:rFonts w:eastAsia="Times New Roman"/>
          <w:szCs w:val="24"/>
          <w:lang w:bidi="kok-IN"/>
        </w:rPr>
        <w:t>counter</w:t>
      </w:r>
      <w:proofErr w:type="gramEnd"/>
      <w:r w:rsidRPr="00E51EC2">
        <w:rPr>
          <w:rFonts w:eastAsia="Times New Roman"/>
          <w:szCs w:val="24"/>
          <w:lang w:bidi="kok-IN"/>
        </w:rPr>
        <w:t>).</w:t>
      </w:r>
      <w:r w:rsidR="0016059C">
        <w:rPr>
          <w:rFonts w:eastAsia="Times New Roman"/>
          <w:szCs w:val="24"/>
          <w:lang w:bidi="kok-IN"/>
        </w:rPr>
        <w:br/>
      </w:r>
    </w:p>
    <w:p w:rsidR="00E51EC2" w:rsidRPr="00E51EC2" w:rsidRDefault="00E51EC2" w:rsidP="0016059C">
      <w:pPr>
        <w:numPr>
          <w:ilvl w:val="1"/>
          <w:numId w:val="17"/>
        </w:num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U1009: SN74LVC2G80DCU Pin Description</w:t>
      </w:r>
    </w:p>
    <w:tbl>
      <w:tblPr>
        <w:tblW w:w="0" w:type="auto"/>
        <w:tblCellSpacing w:w="15" w:type="dxa"/>
        <w:tblInd w:w="1440" w:type="dxa"/>
        <w:tblCellMar>
          <w:top w:w="15" w:type="dxa"/>
          <w:left w:w="15" w:type="dxa"/>
          <w:bottom w:w="15" w:type="dxa"/>
          <w:right w:w="15" w:type="dxa"/>
        </w:tblCellMar>
        <w:tblLook w:val="04A0"/>
      </w:tblPr>
      <w:tblGrid>
        <w:gridCol w:w="978"/>
        <w:gridCol w:w="6951"/>
        <w:gridCol w:w="81"/>
      </w:tblGrid>
      <w:tr w:rsidR="00E51EC2" w:rsidRPr="00E51EC2" w:rsidTr="00E51EC2">
        <w:trPr>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Pin Name </w:t>
            </w:r>
          </w:p>
        </w:tc>
        <w:tc>
          <w:tcPr>
            <w:tcW w:w="0" w:type="auto"/>
            <w:gridSpan w:val="2"/>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Description</w:t>
            </w: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1CLK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Connected to 24MHz oscillator (input of the first divide by 2 flip-flop)</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'#1Q is </w:t>
            </w:r>
            <w:proofErr w:type="spellStart"/>
            <w:r w:rsidRPr="00E51EC2">
              <w:rPr>
                <w:rFonts w:eastAsia="Times New Roman"/>
                <w:szCs w:val="24"/>
                <w:lang w:bidi="kok-IN"/>
              </w:rPr>
              <w:t>fedback</w:t>
            </w:r>
            <w:proofErr w:type="spellEnd"/>
            <w:r w:rsidRPr="00E51EC2">
              <w:rPr>
                <w:rFonts w:eastAsia="Times New Roman"/>
                <w:szCs w:val="24"/>
                <w:lang w:bidi="kok-IN"/>
              </w:rPr>
              <w:t xml:space="preserve"> to this pin to function as a divide by 2 flip-flop</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'#1Q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Feedback for 1D, this pin is also connected to input of the second divide by 2 flip-flop)</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2CLK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input of the second divide by 2 flip-flop</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'#2Q is </w:t>
            </w:r>
            <w:proofErr w:type="spellStart"/>
            <w:r w:rsidRPr="00E51EC2">
              <w:rPr>
                <w:rFonts w:eastAsia="Times New Roman"/>
                <w:szCs w:val="24"/>
                <w:lang w:bidi="kok-IN"/>
              </w:rPr>
              <w:t>fedback</w:t>
            </w:r>
            <w:proofErr w:type="spellEnd"/>
            <w:r w:rsidRPr="00E51EC2">
              <w:rPr>
                <w:rFonts w:eastAsia="Times New Roman"/>
                <w:szCs w:val="24"/>
                <w:lang w:bidi="kok-IN"/>
              </w:rPr>
              <w:t xml:space="preserve"> to this pin to function as a divide by 2 flip-flop</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'#2Q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Feedback for 2D, this pin is also cascaded to U1010 (divide by 12 counter)</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bl>
    <w:p w:rsidR="00E51EC2" w:rsidRPr="00E51EC2" w:rsidRDefault="00E51EC2" w:rsidP="00E51EC2">
      <w:pPr>
        <w:numPr>
          <w:ilvl w:val="0"/>
          <w:numId w:val="17"/>
        </w:numPr>
        <w:spacing w:before="100" w:beforeAutospacing="1" w:after="100" w:afterAutospacing="1" w:line="240" w:lineRule="auto"/>
        <w:outlineLvl w:val="2"/>
        <w:rPr>
          <w:rFonts w:eastAsia="Times New Roman"/>
          <w:b/>
          <w:bCs/>
          <w:sz w:val="27"/>
          <w:szCs w:val="27"/>
          <w:lang w:bidi="kok-IN"/>
        </w:rPr>
      </w:pPr>
      <w:r w:rsidRPr="00E51EC2">
        <w:rPr>
          <w:rFonts w:eastAsia="Times New Roman"/>
          <w:b/>
          <w:bCs/>
          <w:sz w:val="27"/>
          <w:szCs w:val="27"/>
          <w:lang w:bidi="kok-IN"/>
        </w:rPr>
        <w:t>U1010: SN74LS92D (Divide-by-12)</w:t>
      </w:r>
      <w:r w:rsidR="0016059C">
        <w:rPr>
          <w:rFonts w:eastAsia="Times New Roman"/>
          <w:b/>
          <w:bCs/>
          <w:sz w:val="27"/>
          <w:szCs w:val="27"/>
          <w:lang w:bidi="kok-IN"/>
        </w:rPr>
        <w:br/>
      </w:r>
    </w:p>
    <w:p w:rsidR="00E51EC2" w:rsidRPr="00E51EC2" w:rsidRDefault="00E51EC2" w:rsidP="00E51EC2">
      <w:pPr>
        <w:numPr>
          <w:ilvl w:val="1"/>
          <w:numId w:val="17"/>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Description: This component is divide-by-12 counter cascaded from divide-by-4 flip-flops. In order to generate </w:t>
      </w:r>
      <w:proofErr w:type="gramStart"/>
      <w:r w:rsidRPr="00E51EC2">
        <w:rPr>
          <w:rFonts w:eastAsia="Times New Roman"/>
          <w:szCs w:val="24"/>
          <w:lang w:bidi="kok-IN"/>
        </w:rPr>
        <w:t>500kHz</w:t>
      </w:r>
      <w:proofErr w:type="gramEnd"/>
      <w:r w:rsidRPr="00E51EC2">
        <w:rPr>
          <w:rFonts w:eastAsia="Times New Roman"/>
          <w:szCs w:val="24"/>
          <w:lang w:bidi="kok-IN"/>
        </w:rPr>
        <w:t xml:space="preserve"> clock from 24MHz clock it has to be divided 48. However there were no such a single chip divider thus we cascaded divide-by-4 and 12. It has 2V of logic high minimum input voltage it is within output voltage </w:t>
      </w:r>
      <w:r w:rsidRPr="00E51EC2">
        <w:rPr>
          <w:rFonts w:eastAsia="Times New Roman"/>
          <w:szCs w:val="24"/>
          <w:lang w:bidi="kok-IN"/>
        </w:rPr>
        <w:lastRenderedPageBreak/>
        <w:t>level of divide-by-4 flip-flops, and it has high-level output voltage 2.4V (minimum) which is high enough to drive UXXXX (LTM4619). This divider outputs clock signal with duty ratio of 50%. Pull-down resistor on the pin QD pulls to logic low while starting up the board and it enable UXXXX (LTM4619) force continuous operation until UXXXX receive 500kHz clock signal.</w:t>
      </w:r>
      <w:r w:rsidR="0016059C">
        <w:rPr>
          <w:rFonts w:eastAsia="Times New Roman"/>
          <w:szCs w:val="24"/>
          <w:lang w:bidi="kok-IN"/>
        </w:rPr>
        <w:br/>
      </w:r>
    </w:p>
    <w:p w:rsidR="00E51EC2" w:rsidRPr="00E51EC2" w:rsidRDefault="00E51EC2" w:rsidP="0016059C">
      <w:pPr>
        <w:numPr>
          <w:ilvl w:val="1"/>
          <w:numId w:val="17"/>
        </w:numPr>
        <w:spacing w:before="100" w:beforeAutospacing="1" w:after="100" w:afterAutospacing="1" w:line="240" w:lineRule="auto"/>
        <w:outlineLvl w:val="3"/>
        <w:rPr>
          <w:rFonts w:eastAsia="Times New Roman"/>
          <w:b/>
          <w:bCs/>
          <w:szCs w:val="24"/>
          <w:lang w:bidi="kok-IN"/>
        </w:rPr>
      </w:pPr>
      <w:r w:rsidRPr="00E51EC2">
        <w:rPr>
          <w:rFonts w:eastAsia="Times New Roman"/>
          <w:b/>
          <w:bCs/>
          <w:szCs w:val="24"/>
          <w:lang w:bidi="kok-IN"/>
        </w:rPr>
        <w:t>U1010: SN74LS92D Pin Description</w:t>
      </w:r>
    </w:p>
    <w:tbl>
      <w:tblPr>
        <w:tblW w:w="0" w:type="auto"/>
        <w:tblCellSpacing w:w="15" w:type="dxa"/>
        <w:tblInd w:w="1440" w:type="dxa"/>
        <w:tblCellMar>
          <w:top w:w="15" w:type="dxa"/>
          <w:left w:w="15" w:type="dxa"/>
          <w:bottom w:w="15" w:type="dxa"/>
          <w:right w:w="15" w:type="dxa"/>
        </w:tblCellMar>
        <w:tblLook w:val="04A0"/>
      </w:tblPr>
      <w:tblGrid>
        <w:gridCol w:w="975"/>
        <w:gridCol w:w="6954"/>
        <w:gridCol w:w="81"/>
      </w:tblGrid>
      <w:tr w:rsidR="00E51EC2" w:rsidRPr="00E51EC2" w:rsidTr="00E51EC2">
        <w:trPr>
          <w:tblHeader/>
          <w:tblCellSpacing w:w="15" w:type="dxa"/>
        </w:trPr>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 xml:space="preserve">Pin Name </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r w:rsidRPr="00E51EC2">
              <w:rPr>
                <w:rFonts w:eastAsia="Times New Roman"/>
                <w:b/>
                <w:bCs/>
                <w:szCs w:val="24"/>
                <w:lang w:bidi="kok-IN"/>
              </w:rPr>
              <w:t>Description</w:t>
            </w:r>
          </w:p>
        </w:tc>
        <w:tc>
          <w:tcPr>
            <w:tcW w:w="0" w:type="auto"/>
            <w:vAlign w:val="center"/>
            <w:hideMark/>
          </w:tcPr>
          <w:p w:rsidR="00E51EC2" w:rsidRPr="00E51EC2" w:rsidRDefault="00E51EC2" w:rsidP="00E51EC2">
            <w:pPr>
              <w:spacing w:after="0" w:line="240" w:lineRule="auto"/>
              <w:rPr>
                <w:rFonts w:eastAsia="Times New Roman"/>
                <w:b/>
                <w:bCs/>
                <w:szCs w:val="24"/>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CKB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This pin is connected to QA in order to function as a divide by 12 </w:t>
            </w:r>
            <w:proofErr w:type="gramStart"/>
            <w:r w:rsidRPr="00E51EC2">
              <w:rPr>
                <w:rFonts w:eastAsia="Times New Roman"/>
                <w:szCs w:val="24"/>
                <w:lang w:bidi="kok-IN"/>
              </w:rPr>
              <w:t>counter</w:t>
            </w:r>
            <w:proofErr w:type="gramEnd"/>
            <w:r w:rsidRPr="00E51EC2">
              <w:rPr>
                <w:rFonts w:eastAsia="Times New Roman"/>
                <w:szCs w:val="24"/>
                <w:lang w:bidi="kok-IN"/>
              </w:rPr>
              <w:t>.</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CKA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This is an input of divide by 12 </w:t>
            </w:r>
            <w:proofErr w:type="gramStart"/>
            <w:r w:rsidRPr="00E51EC2">
              <w:rPr>
                <w:rFonts w:eastAsia="Times New Roman"/>
                <w:szCs w:val="24"/>
                <w:lang w:bidi="kok-IN"/>
              </w:rPr>
              <w:t>counter</w:t>
            </w:r>
            <w:proofErr w:type="gramEnd"/>
            <w:r w:rsidRPr="00E51EC2">
              <w:rPr>
                <w:rFonts w:eastAsia="Times New Roman"/>
                <w:szCs w:val="24"/>
                <w:lang w:bidi="kok-IN"/>
              </w:rPr>
              <w:t>. It is cascaded form divide by 4 flip-flops</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QA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Feedback to CKB according to the datasheet</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QB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Test Point (Not used)</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QC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Test Point (Not used)</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QD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Output of the divide by 12 counter (500kHz clock) with 100k ohms pull-down resister</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R0(1)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Connected to GND to enable divide by 12 counter</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r w:rsidR="00E51EC2" w:rsidRPr="00E51EC2" w:rsidTr="00E51EC2">
        <w:trPr>
          <w:tblCellSpacing w:w="15" w:type="dxa"/>
        </w:trPr>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 xml:space="preserve">R0(2) </w:t>
            </w:r>
          </w:p>
        </w:tc>
        <w:tc>
          <w:tcPr>
            <w:tcW w:w="0" w:type="auto"/>
            <w:vAlign w:val="center"/>
            <w:hideMark/>
          </w:tcPr>
          <w:p w:rsidR="00E51EC2" w:rsidRPr="00E51EC2" w:rsidRDefault="00E51EC2" w:rsidP="00E51EC2">
            <w:pPr>
              <w:spacing w:after="0" w:line="240" w:lineRule="auto"/>
              <w:rPr>
                <w:rFonts w:eastAsia="Times New Roman"/>
                <w:szCs w:val="24"/>
                <w:lang w:bidi="kok-IN"/>
              </w:rPr>
            </w:pPr>
            <w:r w:rsidRPr="00E51EC2">
              <w:rPr>
                <w:rFonts w:eastAsia="Times New Roman"/>
                <w:szCs w:val="24"/>
                <w:lang w:bidi="kok-IN"/>
              </w:rPr>
              <w:t>Connected to GND to enable divide by 12 counter</w:t>
            </w:r>
          </w:p>
        </w:tc>
        <w:tc>
          <w:tcPr>
            <w:tcW w:w="0" w:type="auto"/>
            <w:vAlign w:val="center"/>
            <w:hideMark/>
          </w:tcPr>
          <w:p w:rsidR="00E51EC2" w:rsidRPr="00E51EC2" w:rsidRDefault="00E51EC2" w:rsidP="00E51EC2">
            <w:pPr>
              <w:spacing w:after="0" w:line="240" w:lineRule="auto"/>
              <w:rPr>
                <w:rFonts w:eastAsia="Times New Roman"/>
                <w:sz w:val="20"/>
                <w:szCs w:val="20"/>
                <w:lang w:bidi="kok-IN"/>
              </w:rPr>
            </w:pPr>
          </w:p>
        </w:tc>
      </w:tr>
    </w:tbl>
    <w:p w:rsidR="00E51EC2" w:rsidRPr="00E51EC2" w:rsidRDefault="00E51EC2" w:rsidP="0016059C">
      <w:pPr>
        <w:spacing w:before="100" w:beforeAutospacing="1" w:after="100" w:afterAutospacing="1" w:line="240" w:lineRule="auto"/>
        <w:ind w:left="1440"/>
        <w:rPr>
          <w:rFonts w:eastAsia="Times New Roman"/>
          <w:szCs w:val="24"/>
          <w:lang w:bidi="kok-IN"/>
        </w:rPr>
      </w:pPr>
    </w:p>
    <w:p w:rsidR="00E51EC2" w:rsidRPr="00E51EC2" w:rsidRDefault="0016059C" w:rsidP="00E51EC2">
      <w:pPr>
        <w:spacing w:before="100" w:beforeAutospacing="1" w:after="100" w:afterAutospacing="1" w:line="240" w:lineRule="auto"/>
        <w:outlineLvl w:val="1"/>
        <w:rPr>
          <w:rFonts w:eastAsia="Times New Roman"/>
          <w:b/>
          <w:bCs/>
          <w:sz w:val="36"/>
          <w:szCs w:val="36"/>
          <w:lang w:bidi="kok-IN"/>
        </w:rPr>
      </w:pPr>
      <w:r>
        <w:rPr>
          <w:rFonts w:eastAsia="Times New Roman"/>
          <w:b/>
          <w:bCs/>
          <w:sz w:val="36"/>
          <w:szCs w:val="36"/>
          <w:lang w:bidi="kok-IN"/>
        </w:rPr>
        <w:t>R</w:t>
      </w:r>
      <w:r w:rsidR="00E51EC2" w:rsidRPr="00E51EC2">
        <w:rPr>
          <w:rFonts w:eastAsia="Times New Roman"/>
          <w:b/>
          <w:bCs/>
          <w:sz w:val="36"/>
          <w:szCs w:val="36"/>
          <w:lang w:bidi="kok-IN"/>
        </w:rPr>
        <w:t>esistors</w:t>
      </w:r>
    </w:p>
    <w:p w:rsidR="00E51EC2" w:rsidRPr="00E51EC2" w:rsidRDefault="00E51EC2" w:rsidP="00E51EC2">
      <w:pPr>
        <w:numPr>
          <w:ilvl w:val="0"/>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R1000: 11.5 </w:t>
      </w:r>
      <w:proofErr w:type="spellStart"/>
      <w:r w:rsidRPr="00E51EC2">
        <w:rPr>
          <w:rFonts w:eastAsia="Times New Roman"/>
          <w:szCs w:val="24"/>
          <w:lang w:bidi="kok-IN"/>
        </w:rPr>
        <w:t>kohm</w:t>
      </w:r>
      <w:proofErr w:type="spellEnd"/>
      <w:r w:rsidRPr="00E51EC2">
        <w:rPr>
          <w:rFonts w:eastAsia="Times New Roman"/>
          <w:szCs w:val="24"/>
          <w:lang w:bidi="kok-IN"/>
        </w:rPr>
        <w:t xml:space="preserve"> 0805, 1%, 1/8 W</w:t>
      </w:r>
    </w:p>
    <w:p w:rsidR="00E51EC2" w:rsidRPr="00E51EC2" w:rsidRDefault="00E51EC2" w:rsidP="00E51EC2">
      <w:pPr>
        <w:numPr>
          <w:ilvl w:val="1"/>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Description: 11.5 </w:t>
      </w:r>
      <w:proofErr w:type="spellStart"/>
      <w:r w:rsidRPr="00E51EC2">
        <w:rPr>
          <w:rFonts w:eastAsia="Times New Roman"/>
          <w:szCs w:val="24"/>
          <w:lang w:bidi="kok-IN"/>
        </w:rPr>
        <w:t>kohm</w:t>
      </w:r>
      <w:proofErr w:type="spellEnd"/>
      <w:r w:rsidRPr="00E51EC2">
        <w:rPr>
          <w:rFonts w:eastAsia="Times New Roman"/>
          <w:szCs w:val="24"/>
          <w:lang w:bidi="kok-IN"/>
        </w:rPr>
        <w:t xml:space="preserve"> feedback resistor which programs output voltage of Vout1 of UXXXX (LTM4619) to be 5V. See the equation and the table 1 of the datasheet of LTM4619.</w:t>
      </w:r>
      <w:r w:rsidR="0016059C">
        <w:rPr>
          <w:rFonts w:eastAsia="Times New Roman"/>
          <w:szCs w:val="24"/>
          <w:lang w:bidi="kok-IN"/>
        </w:rPr>
        <w:br/>
      </w:r>
    </w:p>
    <w:p w:rsidR="00E51EC2" w:rsidRPr="00E51EC2" w:rsidRDefault="00E51EC2" w:rsidP="00E51EC2">
      <w:pPr>
        <w:numPr>
          <w:ilvl w:val="0"/>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R1001: 19.1k ohms 0805, 1%, 1/8 W</w:t>
      </w:r>
    </w:p>
    <w:p w:rsidR="00E51EC2" w:rsidRPr="00E51EC2" w:rsidRDefault="00E51EC2" w:rsidP="00E51EC2">
      <w:pPr>
        <w:numPr>
          <w:ilvl w:val="1"/>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Description: 19.1k ohms feedback resistor which programs output voltage of Vout2 of UXXXX (LTM4619) to be 3.3V. See the equation and the table 1 of the datasheet of LTM4619.</w:t>
      </w:r>
      <w:r w:rsidR="0016059C">
        <w:rPr>
          <w:rFonts w:eastAsia="Times New Roman"/>
          <w:szCs w:val="24"/>
          <w:lang w:bidi="kok-IN"/>
        </w:rPr>
        <w:br/>
      </w:r>
    </w:p>
    <w:p w:rsidR="00E51EC2" w:rsidRPr="00E51EC2" w:rsidRDefault="00E51EC2" w:rsidP="00E51EC2">
      <w:pPr>
        <w:numPr>
          <w:ilvl w:val="0"/>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R1002: 0.06 ohm 0805, 1%, 1/8 W</w:t>
      </w:r>
    </w:p>
    <w:p w:rsidR="00E51EC2" w:rsidRPr="00E51EC2" w:rsidRDefault="00E51EC2" w:rsidP="00E51EC2">
      <w:pPr>
        <w:numPr>
          <w:ilvl w:val="1"/>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Description: </w:t>
      </w:r>
      <w:proofErr w:type="gramStart"/>
      <w:r w:rsidRPr="00E51EC2">
        <w:rPr>
          <w:rFonts w:eastAsia="Times New Roman"/>
          <w:szCs w:val="24"/>
          <w:lang w:bidi="kok-IN"/>
        </w:rPr>
        <w:t>This resistor adjust</w:t>
      </w:r>
      <w:proofErr w:type="gramEnd"/>
      <w:r w:rsidRPr="00E51EC2">
        <w:rPr>
          <w:rFonts w:eastAsia="Times New Roman"/>
          <w:szCs w:val="24"/>
          <w:lang w:bidi="kok-IN"/>
        </w:rPr>
        <w:t xml:space="preserve"> the circuit-breaker resistor's (</w:t>
      </w:r>
      <w:proofErr w:type="spellStart"/>
      <w:r w:rsidRPr="00E51EC2">
        <w:rPr>
          <w:rFonts w:eastAsia="Times New Roman"/>
          <w:szCs w:val="24"/>
          <w:lang w:bidi="kok-IN"/>
        </w:rPr>
        <w:t>Rcb</w:t>
      </w:r>
      <w:proofErr w:type="spellEnd"/>
      <w:r w:rsidRPr="00E51EC2">
        <w:rPr>
          <w:rFonts w:eastAsia="Times New Roman"/>
          <w:szCs w:val="24"/>
          <w:lang w:bidi="kok-IN"/>
        </w:rPr>
        <w:t xml:space="preserve">) value. It is in series with the drain (hence </w:t>
      </w:r>
      <w:proofErr w:type="gramStart"/>
      <w:r w:rsidRPr="00E51EC2">
        <w:rPr>
          <w:rFonts w:eastAsia="Times New Roman"/>
          <w:szCs w:val="24"/>
          <w:lang w:bidi="kok-IN"/>
        </w:rPr>
        <w:t>RDS(</w:t>
      </w:r>
      <w:proofErr w:type="gramEnd"/>
      <w:r w:rsidRPr="00E51EC2">
        <w:rPr>
          <w:rFonts w:eastAsia="Times New Roman"/>
          <w:szCs w:val="24"/>
          <w:lang w:bidi="kok-IN"/>
        </w:rPr>
        <w:t xml:space="preserve">on) of Q1000 to make up </w:t>
      </w:r>
      <w:proofErr w:type="spellStart"/>
      <w:r w:rsidRPr="00E51EC2">
        <w:rPr>
          <w:rFonts w:eastAsia="Times New Roman"/>
          <w:szCs w:val="24"/>
          <w:lang w:bidi="kok-IN"/>
        </w:rPr>
        <w:t>Rcb</w:t>
      </w:r>
      <w:proofErr w:type="spellEnd"/>
      <w:r w:rsidRPr="00E51EC2">
        <w:rPr>
          <w:rFonts w:eastAsia="Times New Roman"/>
          <w:szCs w:val="24"/>
          <w:lang w:bidi="kok-IN"/>
        </w:rPr>
        <w:t xml:space="preserve">. The voltage drop across it is used to detect an </w:t>
      </w:r>
      <w:proofErr w:type="spellStart"/>
      <w:r w:rsidRPr="00E51EC2">
        <w:rPr>
          <w:rFonts w:eastAsia="Times New Roman"/>
          <w:szCs w:val="24"/>
          <w:lang w:bidi="kok-IN"/>
        </w:rPr>
        <w:t>overcurrent</w:t>
      </w:r>
      <w:proofErr w:type="spellEnd"/>
      <w:r w:rsidRPr="00E51EC2">
        <w:rPr>
          <w:rFonts w:eastAsia="Times New Roman"/>
          <w:szCs w:val="24"/>
          <w:lang w:bidi="kok-IN"/>
        </w:rPr>
        <w:t xml:space="preserve"> event given that it is greater than 300 mV. See Q1000 and U1001.</w:t>
      </w:r>
      <w:r w:rsidR="0016059C">
        <w:rPr>
          <w:rFonts w:eastAsia="Times New Roman"/>
          <w:szCs w:val="24"/>
          <w:lang w:bidi="kok-IN"/>
        </w:rPr>
        <w:br/>
      </w:r>
    </w:p>
    <w:p w:rsidR="00E51EC2" w:rsidRPr="00E51EC2" w:rsidRDefault="00E51EC2" w:rsidP="00E51EC2">
      <w:pPr>
        <w:numPr>
          <w:ilvl w:val="1"/>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Specifications/ Calculations: Over-current threshold was calculated assuming input voltage 10V, 90% efficiency and 1.5 of safety factor as follows. {2.2A*3.3V/10V+0.5A*(5V/10V)}*(1.5/0.9</w:t>
      </w:r>
      <w:proofErr w:type="gramStart"/>
      <w:r w:rsidRPr="00E51EC2">
        <w:rPr>
          <w:rFonts w:eastAsia="Times New Roman"/>
          <w:szCs w:val="24"/>
          <w:lang w:bidi="kok-IN"/>
        </w:rPr>
        <w:t>)=</w:t>
      </w:r>
      <w:proofErr w:type="gramEnd"/>
      <w:r w:rsidRPr="00E51EC2">
        <w:rPr>
          <w:rFonts w:eastAsia="Times New Roman"/>
          <w:szCs w:val="24"/>
          <w:lang w:bidi="kok-IN"/>
        </w:rPr>
        <w:t xml:space="preserve">1.62A Since circuit-breaker trip threshold voltage is 300mV, </w:t>
      </w:r>
      <w:proofErr w:type="spellStart"/>
      <w:r w:rsidRPr="00E51EC2">
        <w:rPr>
          <w:rFonts w:eastAsia="Times New Roman"/>
          <w:szCs w:val="24"/>
          <w:lang w:bidi="kok-IN"/>
        </w:rPr>
        <w:t>Rcb</w:t>
      </w:r>
      <w:proofErr w:type="spellEnd"/>
      <w:r w:rsidRPr="00E51EC2">
        <w:rPr>
          <w:rFonts w:eastAsia="Times New Roman"/>
          <w:szCs w:val="24"/>
          <w:lang w:bidi="kok-IN"/>
        </w:rPr>
        <w:t xml:space="preserve"> has to be 0.185 ohm. (300mV/1.62V=0.185 ohm) and typical value of </w:t>
      </w:r>
      <w:proofErr w:type="gramStart"/>
      <w:r w:rsidRPr="00E51EC2">
        <w:rPr>
          <w:rFonts w:eastAsia="Times New Roman"/>
          <w:szCs w:val="24"/>
          <w:lang w:bidi="kok-IN"/>
        </w:rPr>
        <w:t>RDS(</w:t>
      </w:r>
      <w:proofErr w:type="gramEnd"/>
      <w:r w:rsidRPr="00E51EC2">
        <w:rPr>
          <w:rFonts w:eastAsia="Times New Roman"/>
          <w:szCs w:val="24"/>
          <w:lang w:bidi="kok-IN"/>
        </w:rPr>
        <w:t xml:space="preserve">on) of Q1000 is 0.125 ohm. R1002 is calculated as follows </w:t>
      </w:r>
      <w:r w:rsidRPr="00E51EC2">
        <w:rPr>
          <w:rFonts w:eastAsia="Times New Roman"/>
          <w:szCs w:val="24"/>
          <w:lang w:bidi="kok-IN"/>
        </w:rPr>
        <w:lastRenderedPageBreak/>
        <w:t>R1002=0.185-0.125=0.06ohm</w:t>
      </w:r>
      <w:r w:rsidR="0016059C">
        <w:rPr>
          <w:rFonts w:eastAsia="Times New Roman"/>
          <w:szCs w:val="24"/>
          <w:lang w:bidi="kok-IN"/>
        </w:rPr>
        <w:br/>
      </w:r>
    </w:p>
    <w:p w:rsidR="00E51EC2" w:rsidRPr="00E51EC2" w:rsidRDefault="00E51EC2" w:rsidP="00E51EC2">
      <w:pPr>
        <w:numPr>
          <w:ilvl w:val="1"/>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TODO: Value has to be verified</w:t>
      </w:r>
      <w:r w:rsidR="0016059C">
        <w:rPr>
          <w:rFonts w:eastAsia="Times New Roman"/>
          <w:szCs w:val="24"/>
          <w:lang w:bidi="kok-IN"/>
        </w:rPr>
        <w:br/>
      </w:r>
    </w:p>
    <w:p w:rsidR="00E51EC2" w:rsidRPr="00E51EC2" w:rsidRDefault="00E51EC2" w:rsidP="00E51EC2">
      <w:pPr>
        <w:numPr>
          <w:ilvl w:val="0"/>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R1003: 43k ohm 0805, 1%, 1/8 W, Cut Tape</w:t>
      </w:r>
      <w:r w:rsidRPr="00E51EC2">
        <w:rPr>
          <w:rFonts w:eastAsia="Times New Roman"/>
          <w:szCs w:val="24"/>
          <w:lang w:bidi="kok-IN"/>
        </w:rPr>
        <w:br/>
        <w:t>Value unchanged from Capstone 2009 [LV2C:GFE:R2253]</w:t>
      </w:r>
    </w:p>
    <w:p w:rsidR="00E51EC2" w:rsidRPr="00E51EC2" w:rsidRDefault="00E51EC2" w:rsidP="00E51EC2">
      <w:pPr>
        <w:numPr>
          <w:ilvl w:val="1"/>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Description: R1003 along with Q1001 and Q1002 will "emulate" an </w:t>
      </w:r>
      <w:proofErr w:type="spellStart"/>
      <w:r w:rsidRPr="00E51EC2">
        <w:rPr>
          <w:rFonts w:eastAsia="Times New Roman"/>
          <w:szCs w:val="24"/>
          <w:lang w:bidi="kok-IN"/>
        </w:rPr>
        <w:t>overcurrent</w:t>
      </w:r>
      <w:proofErr w:type="spellEnd"/>
      <w:r w:rsidRPr="00E51EC2">
        <w:rPr>
          <w:rFonts w:eastAsia="Times New Roman"/>
          <w:szCs w:val="24"/>
          <w:lang w:bidi="kok-IN"/>
        </w:rPr>
        <w:t xml:space="preserve"> trigger event as seen by U1001 when an overvoltage at the SPS output trigger event as seen by U1002 or 1003 occurs. See Q1001 and Q1002. When the SPS +3.3 V or 5V output rises above a certain threshold, the output of U1002 or U1003 goes high, turning Q1001 or Q1002 on. When this happens it pulls pin 2 of U1002 or U1003 very close to ground and current flows through R1003 and Q1001 or Q1002. Now that pin 2 is close to ground and pin 1 is normally close to the power bus voltage this is much greater than 300 mV this causing an </w:t>
      </w:r>
      <w:proofErr w:type="spellStart"/>
      <w:r w:rsidRPr="00E51EC2">
        <w:rPr>
          <w:rFonts w:eastAsia="Times New Roman"/>
          <w:szCs w:val="24"/>
          <w:lang w:bidi="kok-IN"/>
        </w:rPr>
        <w:t>overcurrent</w:t>
      </w:r>
      <w:proofErr w:type="spellEnd"/>
      <w:r w:rsidRPr="00E51EC2">
        <w:rPr>
          <w:rFonts w:eastAsia="Times New Roman"/>
          <w:szCs w:val="24"/>
          <w:lang w:bidi="kok-IN"/>
        </w:rPr>
        <w:t xml:space="preserve"> trigger event for U1001. R1003 limits the extra current pulled through Q1001 and Q1002 when it is turned on.</w:t>
      </w:r>
      <w:r w:rsidR="0016059C">
        <w:rPr>
          <w:rFonts w:eastAsia="Times New Roman"/>
          <w:szCs w:val="24"/>
          <w:lang w:bidi="kok-IN"/>
        </w:rPr>
        <w:br/>
      </w:r>
    </w:p>
    <w:p w:rsidR="00E51EC2" w:rsidRPr="00E51EC2" w:rsidRDefault="00E51EC2" w:rsidP="00E51EC2">
      <w:pPr>
        <w:numPr>
          <w:ilvl w:val="1"/>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Specifications/ Calculations: In normal SPS operation, the voltage drop across </w:t>
      </w:r>
      <w:proofErr w:type="spellStart"/>
      <w:r w:rsidRPr="00E51EC2">
        <w:rPr>
          <w:rFonts w:eastAsia="Times New Roman"/>
          <w:szCs w:val="24"/>
          <w:lang w:bidi="kok-IN"/>
        </w:rPr>
        <w:t>Rcb</w:t>
      </w:r>
      <w:proofErr w:type="spellEnd"/>
      <w:r w:rsidRPr="00E51EC2">
        <w:rPr>
          <w:rFonts w:eastAsia="Times New Roman"/>
          <w:szCs w:val="24"/>
          <w:lang w:bidi="kok-IN"/>
        </w:rPr>
        <w:t xml:space="preserve"> will be less than 300 mV and R1003 is connected to the high impedance pin 2 of U1001 so no current flows through it. If there is an overvoltage trigger event at the SPS output, Q1001 or Q1002 or both are turned on conducting current through R1003 which will have a voltage drop of approximately 300 mV less than the power bus voltage: VR1003 = 16.8 V - 300 mV = 16.5 V. This results in a current boost of about IR1003 = 16.5 V / 47 </w:t>
      </w:r>
      <w:proofErr w:type="spellStart"/>
      <w:r w:rsidRPr="00E51EC2">
        <w:rPr>
          <w:rFonts w:eastAsia="Times New Roman"/>
          <w:szCs w:val="24"/>
          <w:lang w:bidi="kok-IN"/>
        </w:rPr>
        <w:t>kohm</w:t>
      </w:r>
      <w:proofErr w:type="spellEnd"/>
      <w:r w:rsidRPr="00E51EC2">
        <w:rPr>
          <w:rFonts w:eastAsia="Times New Roman"/>
          <w:szCs w:val="24"/>
          <w:lang w:bidi="kok-IN"/>
        </w:rPr>
        <w:t xml:space="preserve"> = 351 </w:t>
      </w:r>
      <w:proofErr w:type="spellStart"/>
      <w:r w:rsidRPr="00E51EC2">
        <w:rPr>
          <w:rFonts w:eastAsia="Times New Roman"/>
          <w:szCs w:val="24"/>
          <w:lang w:bidi="kok-IN"/>
        </w:rPr>
        <w:t>uA</w:t>
      </w:r>
      <w:proofErr w:type="spellEnd"/>
      <w:r w:rsidRPr="00E51EC2">
        <w:rPr>
          <w:rFonts w:eastAsia="Times New Roman"/>
          <w:szCs w:val="24"/>
          <w:lang w:bidi="kok-IN"/>
        </w:rPr>
        <w:t xml:space="preserve"> which is negligible.</w:t>
      </w:r>
      <w:r w:rsidR="0016059C">
        <w:rPr>
          <w:rFonts w:eastAsia="Times New Roman"/>
          <w:szCs w:val="24"/>
          <w:lang w:bidi="kok-IN"/>
        </w:rPr>
        <w:br/>
      </w:r>
    </w:p>
    <w:p w:rsidR="00E51EC2" w:rsidRPr="00E51EC2" w:rsidRDefault="00E51EC2" w:rsidP="00E51EC2">
      <w:pPr>
        <w:numPr>
          <w:ilvl w:val="0"/>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R1004: 100 </w:t>
      </w:r>
      <w:proofErr w:type="spellStart"/>
      <w:r w:rsidRPr="00E51EC2">
        <w:rPr>
          <w:rFonts w:eastAsia="Times New Roman"/>
          <w:szCs w:val="24"/>
          <w:lang w:bidi="kok-IN"/>
        </w:rPr>
        <w:t>kohm</w:t>
      </w:r>
      <w:proofErr w:type="spellEnd"/>
      <w:r w:rsidRPr="00E51EC2">
        <w:rPr>
          <w:rFonts w:eastAsia="Times New Roman"/>
          <w:szCs w:val="24"/>
          <w:lang w:bidi="kok-IN"/>
        </w:rPr>
        <w:t>, 0805, 1%, 1/8W, Cut Tape, Value is unchanged from Capstone 2009 [LV2C</w:t>
      </w:r>
      <w:proofErr w:type="gramStart"/>
      <w:r w:rsidRPr="00E51EC2">
        <w:rPr>
          <w:rFonts w:eastAsia="Times New Roman"/>
          <w:szCs w:val="24"/>
          <w:lang w:bidi="kok-IN"/>
        </w:rPr>
        <w:t>:GFE:R2218</w:t>
      </w:r>
      <w:proofErr w:type="gramEnd"/>
      <w:r w:rsidRPr="00E51EC2">
        <w:rPr>
          <w:rFonts w:eastAsia="Times New Roman"/>
          <w:szCs w:val="24"/>
          <w:lang w:bidi="kok-IN"/>
        </w:rPr>
        <w:t>] Rohm, MCR10EZHF1003 (</w:t>
      </w:r>
      <w:proofErr w:type="spellStart"/>
      <w:r w:rsidRPr="00E51EC2">
        <w:rPr>
          <w:rFonts w:eastAsia="Times New Roman"/>
          <w:szCs w:val="24"/>
          <w:lang w:bidi="kok-IN"/>
        </w:rPr>
        <w:t>Digi</w:t>
      </w:r>
      <w:proofErr w:type="spellEnd"/>
      <w:r w:rsidRPr="00E51EC2">
        <w:rPr>
          <w:rFonts w:eastAsia="Times New Roman"/>
          <w:szCs w:val="24"/>
          <w:lang w:bidi="kok-IN"/>
        </w:rPr>
        <w:t xml:space="preserve">-Key </w:t>
      </w:r>
      <w:proofErr w:type="spellStart"/>
      <w:r w:rsidRPr="00E51EC2">
        <w:rPr>
          <w:rFonts w:eastAsia="Times New Roman"/>
          <w:szCs w:val="24"/>
          <w:lang w:bidi="kok-IN"/>
        </w:rPr>
        <w:t>p/n</w:t>
      </w:r>
      <w:proofErr w:type="spellEnd"/>
      <w:r w:rsidRPr="00E51EC2">
        <w:rPr>
          <w:rFonts w:eastAsia="Times New Roman"/>
          <w:szCs w:val="24"/>
          <w:lang w:bidi="kok-IN"/>
        </w:rPr>
        <w:t xml:space="preserve"> RHM100KCCT-ND $0.38/10) http://www.rohm.com/products/databook/r/pdf/mcr10.pdf. </w:t>
      </w:r>
    </w:p>
    <w:p w:rsidR="00E51EC2" w:rsidRPr="00E51EC2" w:rsidRDefault="00E51EC2" w:rsidP="00E51EC2">
      <w:pPr>
        <w:numPr>
          <w:ilvl w:val="1"/>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Description: R2218 provides a DC path from the SPS ground to chassis ground. See page 29 of the CAN Node Switch Mode Power Supply (SPS) (200) section in the Component Design for LV2 Power Electronics (Except Main Battery) engineering design notes. </w:t>
      </w:r>
      <w:r w:rsidR="0016059C">
        <w:rPr>
          <w:rFonts w:eastAsia="Times New Roman"/>
          <w:szCs w:val="24"/>
          <w:lang w:bidi="kok-IN"/>
        </w:rPr>
        <w:br/>
      </w:r>
    </w:p>
    <w:p w:rsidR="00E51EC2" w:rsidRPr="00E51EC2" w:rsidRDefault="00E51EC2" w:rsidP="00E51EC2">
      <w:pPr>
        <w:numPr>
          <w:ilvl w:val="0"/>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R1005: 19.1k ohm 0805, 1%, 1/8 W</w:t>
      </w:r>
    </w:p>
    <w:p w:rsidR="00E51EC2" w:rsidRPr="00E51EC2" w:rsidRDefault="00E51EC2" w:rsidP="00E51EC2">
      <w:pPr>
        <w:numPr>
          <w:ilvl w:val="1"/>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Description: This is TLV3012AIDBVT (U1002) overvoltage lockout resistor network (R1005, R1007) for SPS output +3.3V. This resistor along with R1007 works as a voltage divider for IN+ (pin3 of U1002) from +3.3 V SPS output rail, and set overvoltage lockout at 3.61V. Resistor value was calculated based on the equation along with figure3 of TLV3012AIDBVT datasheet. We arbitrary set value of R1007 to be 10k ohm to solve for R1005. Divided voltage from +3.3V supply is compared to internal reference voltage (1.242V) of U1002. Output (pin1 of U1002) becomes high when SPS+3.3V ramps up greater than 3.61V. See U1002 for more detail.</w:t>
      </w:r>
      <w:r w:rsidR="0016059C">
        <w:rPr>
          <w:rFonts w:eastAsia="Times New Roman"/>
          <w:szCs w:val="24"/>
          <w:lang w:bidi="kok-IN"/>
        </w:rPr>
        <w:br/>
      </w:r>
    </w:p>
    <w:p w:rsidR="00E51EC2" w:rsidRPr="00E51EC2" w:rsidRDefault="00E51EC2" w:rsidP="00E51EC2">
      <w:pPr>
        <w:numPr>
          <w:ilvl w:val="0"/>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R1006: 34k ohm 0805, 1%, 1/8 W</w:t>
      </w:r>
    </w:p>
    <w:p w:rsidR="00E51EC2" w:rsidRPr="00E51EC2" w:rsidRDefault="00E51EC2" w:rsidP="00E51EC2">
      <w:pPr>
        <w:numPr>
          <w:ilvl w:val="1"/>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Description: This is TLV3012AIDBVT (U1003) overvoltage lockout resistor network (R1006, R1008) for SPS output +5V. This resistor along with R1008 works as a voltage divider for IN+ (pin3 of U1003) from +5V SPS output rail, and set overvoltage lockout at 5.46V. Resistor value was calculated based on the equation along with figure3 of TLV3012AIDBVT datasheet. We arbitrary set value of R1008 to be 10k ohm to solve for R1006. Divided voltage from +5V supply is compared to </w:t>
      </w:r>
      <w:r w:rsidRPr="00E51EC2">
        <w:rPr>
          <w:rFonts w:eastAsia="Times New Roman"/>
          <w:szCs w:val="24"/>
          <w:lang w:bidi="kok-IN"/>
        </w:rPr>
        <w:lastRenderedPageBreak/>
        <w:t>internal reference voltage (1.242V) of U1003. Output (pin1 of U1003) becomes high when SPS+5V ramps up greater than 5.46V. See U1003 for more detail.</w:t>
      </w:r>
    </w:p>
    <w:p w:rsidR="00E51EC2" w:rsidRPr="00E51EC2" w:rsidRDefault="00E51EC2" w:rsidP="00E51EC2">
      <w:pPr>
        <w:numPr>
          <w:ilvl w:val="0"/>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R1007: 10k ohm 0805, 1%, 1/8 W</w:t>
      </w:r>
    </w:p>
    <w:p w:rsidR="00E51EC2" w:rsidRPr="00E51EC2" w:rsidRDefault="00E51EC2" w:rsidP="00E51EC2">
      <w:pPr>
        <w:numPr>
          <w:ilvl w:val="1"/>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Description: This is TLV3012AIDBVT (U1002) overvoltage lockout resistor network (R1005, R1007) for SPS output +3.3V. This resistor along with R1005 works as a voltage divider for IN+ (pin3 of U1002) from +3.3 V SPS output rail, and set overvoltage lockout at 3.61V. Resistor value was chosen arbitrary to solve for the resistor value of R1005 using the equation along with figure3 of TLV3012AIDBVT datasheet. Divided voltage from +3.3V supply is compared to internal reference voltage (1.242V) of U1002. Output (pin1 of U1002) becomes high when SPS+3.3V ramps up greater than 3.61V. See U1002 for more detail.</w:t>
      </w:r>
      <w:r w:rsidR="0016059C">
        <w:rPr>
          <w:rFonts w:eastAsia="Times New Roman"/>
          <w:szCs w:val="24"/>
          <w:lang w:bidi="kok-IN"/>
        </w:rPr>
        <w:br/>
      </w:r>
    </w:p>
    <w:p w:rsidR="00E51EC2" w:rsidRPr="00E51EC2" w:rsidRDefault="00E51EC2" w:rsidP="00E51EC2">
      <w:pPr>
        <w:numPr>
          <w:ilvl w:val="0"/>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R1008: 10k ohm, 0805, 1%, 1/8 W</w:t>
      </w:r>
    </w:p>
    <w:p w:rsidR="00E51EC2" w:rsidRPr="00E51EC2" w:rsidRDefault="00E51EC2" w:rsidP="00E51EC2">
      <w:pPr>
        <w:numPr>
          <w:ilvl w:val="1"/>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Description: This is TLV3012AIDBVT (U1003) overvoltage lockout resistor network (R1006, R1008) for SPS output +5V. This resistor along with R1006 works as a voltage divider for IN+ (pin3 of U1003) from +5V SPS output rail, and set overvoltage lockout at 5.46V. Resistor value was chosen arbitrary to solve for the resistor value of R1006 using the equation along with figure3 of TLV3012AIDBVT datasheet. Divided voltage from +5V supply is compared to internal reference voltage (1.242V) of U1003. Output (pin1 of U1003) becomes high when SPS+5V ramps up greater than 5.46V. See U1003 for more detail.</w:t>
      </w:r>
      <w:r w:rsidR="0016059C">
        <w:rPr>
          <w:rFonts w:eastAsia="Times New Roman"/>
          <w:szCs w:val="24"/>
          <w:lang w:bidi="kok-IN"/>
        </w:rPr>
        <w:br/>
      </w:r>
    </w:p>
    <w:p w:rsidR="00E51EC2" w:rsidRPr="00E51EC2" w:rsidRDefault="00E51EC2" w:rsidP="00E51EC2">
      <w:pPr>
        <w:numPr>
          <w:ilvl w:val="0"/>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R1026:</w:t>
      </w:r>
    </w:p>
    <w:p w:rsidR="00E51EC2" w:rsidRPr="00E51EC2" w:rsidRDefault="00E51EC2" w:rsidP="00E51EC2">
      <w:pPr>
        <w:numPr>
          <w:ilvl w:val="1"/>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Description: 100k ohm pull-down resistor. This resistor pulls Mode/PLLIN pin of UXXXX (LTM4619) to ground while it is starting up. Logic low on this pin enables force continuous operation, and UXXXX operate at switching frequency of 780 kHz until 500 kHz external clock signal from TQM5200 becomes available.</w:t>
      </w:r>
      <w:r w:rsidR="0016059C">
        <w:rPr>
          <w:rFonts w:eastAsia="Times New Roman"/>
          <w:szCs w:val="24"/>
          <w:lang w:bidi="kok-IN"/>
        </w:rPr>
        <w:br/>
      </w:r>
    </w:p>
    <w:p w:rsidR="00E51EC2" w:rsidRPr="00E51EC2" w:rsidRDefault="00E51EC2" w:rsidP="00E51EC2">
      <w:pPr>
        <w:numPr>
          <w:ilvl w:val="0"/>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R1103 61.9 </w:t>
      </w:r>
      <w:proofErr w:type="spellStart"/>
      <w:r w:rsidRPr="00E51EC2">
        <w:rPr>
          <w:rFonts w:eastAsia="Times New Roman"/>
          <w:szCs w:val="24"/>
          <w:lang w:bidi="kok-IN"/>
        </w:rPr>
        <w:t>kohm</w:t>
      </w:r>
      <w:proofErr w:type="spellEnd"/>
      <w:r w:rsidRPr="00E51EC2">
        <w:rPr>
          <w:rFonts w:eastAsia="Times New Roman"/>
          <w:szCs w:val="24"/>
          <w:lang w:bidi="kok-IN"/>
        </w:rPr>
        <w:t xml:space="preserve">, 0805, 1%, 1/8 W, Cut Tape </w:t>
      </w:r>
      <w:r w:rsidRPr="00E51EC2">
        <w:rPr>
          <w:rFonts w:eastAsia="Times New Roman"/>
          <w:szCs w:val="24"/>
          <w:lang w:bidi="kok-IN"/>
        </w:rPr>
        <w:br/>
        <w:t>Value unchanged from Capstone 2009 [LV2C:GFE:R2250]</w:t>
      </w:r>
    </w:p>
    <w:p w:rsidR="00E51EC2" w:rsidRPr="00E51EC2" w:rsidRDefault="00E51EC2" w:rsidP="00E51EC2">
      <w:pPr>
        <w:numPr>
          <w:ilvl w:val="1"/>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Description: R1103 is part of the UVLO resistor divider of U1001.</w:t>
      </w:r>
    </w:p>
    <w:p w:rsidR="00E51EC2" w:rsidRPr="00E51EC2" w:rsidRDefault="00E51EC2" w:rsidP="00E51EC2">
      <w:pPr>
        <w:numPr>
          <w:ilvl w:val="1"/>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Specifications/ Calculations: The UVLO voltage was specified to be 9 V. See page 8 and Figure 3 in the MAX5902 datasheet. Letting R1104 = 10.0 </w:t>
      </w:r>
      <w:proofErr w:type="spellStart"/>
      <w:r w:rsidRPr="00E51EC2">
        <w:rPr>
          <w:rFonts w:eastAsia="Times New Roman"/>
          <w:szCs w:val="24"/>
          <w:lang w:bidi="kok-IN"/>
        </w:rPr>
        <w:t>kohm</w:t>
      </w:r>
      <w:proofErr w:type="spellEnd"/>
      <w:r w:rsidRPr="00E51EC2">
        <w:rPr>
          <w:rFonts w:eastAsia="Times New Roman"/>
          <w:szCs w:val="24"/>
          <w:lang w:bidi="kok-IN"/>
        </w:rPr>
        <w:t xml:space="preserve"> and using the typical value of Von/</w:t>
      </w:r>
      <w:proofErr w:type="gramStart"/>
      <w:r w:rsidRPr="00E51EC2">
        <w:rPr>
          <w:rFonts w:eastAsia="Times New Roman"/>
          <w:szCs w:val="24"/>
          <w:lang w:bidi="kok-IN"/>
        </w:rPr>
        <w:t>!off</w:t>
      </w:r>
      <w:proofErr w:type="gramEnd"/>
      <w:r w:rsidRPr="00E51EC2">
        <w:rPr>
          <w:rFonts w:eastAsia="Times New Roman"/>
          <w:szCs w:val="24"/>
          <w:lang w:bidi="kok-IN"/>
        </w:rPr>
        <w:t xml:space="preserve"> = 1.26 V, the UVLO formula from page 8 in the datasheet is R1103 = R1104 * ((VUVLO / (Von/!off)) - 1) = 61.4 </w:t>
      </w:r>
      <w:proofErr w:type="spellStart"/>
      <w:r w:rsidRPr="00E51EC2">
        <w:rPr>
          <w:rFonts w:eastAsia="Times New Roman"/>
          <w:szCs w:val="24"/>
          <w:lang w:bidi="kok-IN"/>
        </w:rPr>
        <w:t>kohm</w:t>
      </w:r>
      <w:proofErr w:type="spellEnd"/>
      <w:r w:rsidRPr="00E51EC2">
        <w:rPr>
          <w:rFonts w:eastAsia="Times New Roman"/>
          <w:szCs w:val="24"/>
          <w:lang w:bidi="kok-IN"/>
        </w:rPr>
        <w:t xml:space="preserve">. The closet standard value was 61.9 </w:t>
      </w:r>
      <w:proofErr w:type="spellStart"/>
      <w:r w:rsidRPr="00E51EC2">
        <w:rPr>
          <w:rFonts w:eastAsia="Times New Roman"/>
          <w:szCs w:val="24"/>
          <w:lang w:bidi="kok-IN"/>
        </w:rPr>
        <w:t>kohm</w:t>
      </w:r>
      <w:proofErr w:type="spellEnd"/>
      <w:r w:rsidRPr="00E51EC2">
        <w:rPr>
          <w:rFonts w:eastAsia="Times New Roman"/>
          <w:szCs w:val="24"/>
          <w:lang w:bidi="kok-IN"/>
        </w:rPr>
        <w:t>.</w:t>
      </w:r>
      <w:r w:rsidR="0016059C">
        <w:rPr>
          <w:rFonts w:eastAsia="Times New Roman"/>
          <w:szCs w:val="24"/>
          <w:lang w:bidi="kok-IN"/>
        </w:rPr>
        <w:br/>
      </w:r>
    </w:p>
    <w:p w:rsidR="00E51EC2" w:rsidRPr="00E51EC2" w:rsidRDefault="00E51EC2" w:rsidP="00E51EC2">
      <w:pPr>
        <w:numPr>
          <w:ilvl w:val="0"/>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R1104: 10 </w:t>
      </w:r>
      <w:proofErr w:type="spellStart"/>
      <w:r w:rsidRPr="00E51EC2">
        <w:rPr>
          <w:rFonts w:eastAsia="Times New Roman"/>
          <w:szCs w:val="24"/>
          <w:lang w:bidi="kok-IN"/>
        </w:rPr>
        <w:t>kohm</w:t>
      </w:r>
      <w:proofErr w:type="spellEnd"/>
      <w:r w:rsidRPr="00E51EC2">
        <w:rPr>
          <w:rFonts w:eastAsia="Times New Roman"/>
          <w:szCs w:val="24"/>
          <w:lang w:bidi="kok-IN"/>
        </w:rPr>
        <w:t>, 0805, 1%, 1/8 W, Cut Tape</w:t>
      </w:r>
      <w:r w:rsidRPr="00E51EC2">
        <w:rPr>
          <w:rFonts w:eastAsia="Times New Roman"/>
          <w:szCs w:val="24"/>
          <w:lang w:bidi="kok-IN"/>
        </w:rPr>
        <w:br/>
        <w:t xml:space="preserve">Value is unchanged from Capstone 2009 [LV2C:GFE:R2251] </w:t>
      </w:r>
    </w:p>
    <w:p w:rsidR="00E51EC2" w:rsidRPr="00E51EC2" w:rsidRDefault="00E51EC2" w:rsidP="00E51EC2">
      <w:pPr>
        <w:numPr>
          <w:ilvl w:val="1"/>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Description: This resistor is one of the UVLO resistor divider of U1001. It set UVLO threshold at 9V.</w:t>
      </w:r>
    </w:p>
    <w:p w:rsidR="00E51EC2" w:rsidRPr="00E51EC2" w:rsidRDefault="00E51EC2" w:rsidP="00E51EC2">
      <w:pPr>
        <w:numPr>
          <w:ilvl w:val="1"/>
          <w:numId w:val="18"/>
        </w:numPr>
        <w:spacing w:before="100" w:beforeAutospacing="1" w:after="100" w:afterAutospacing="1" w:line="240" w:lineRule="auto"/>
        <w:rPr>
          <w:rFonts w:eastAsia="Times New Roman"/>
          <w:szCs w:val="24"/>
          <w:lang w:bidi="kok-IN"/>
        </w:rPr>
      </w:pPr>
      <w:r w:rsidRPr="00E51EC2">
        <w:rPr>
          <w:rFonts w:eastAsia="Times New Roman"/>
          <w:szCs w:val="24"/>
          <w:lang w:bidi="kok-IN"/>
        </w:rPr>
        <w:t>Justification: This value is arbitrarily chosen.</w:t>
      </w:r>
    </w:p>
    <w:p w:rsidR="00E51EC2" w:rsidRPr="00E51EC2" w:rsidRDefault="00E51EC2" w:rsidP="00E51EC2">
      <w:pPr>
        <w:spacing w:before="100" w:beforeAutospacing="1" w:after="100" w:afterAutospacing="1" w:line="240" w:lineRule="auto"/>
        <w:outlineLvl w:val="1"/>
        <w:rPr>
          <w:rFonts w:eastAsia="Times New Roman"/>
          <w:b/>
          <w:bCs/>
          <w:sz w:val="36"/>
          <w:szCs w:val="36"/>
          <w:lang w:bidi="kok-IN"/>
        </w:rPr>
      </w:pPr>
      <w:r w:rsidRPr="00E51EC2">
        <w:rPr>
          <w:rFonts w:eastAsia="Times New Roman"/>
          <w:b/>
          <w:bCs/>
          <w:sz w:val="36"/>
          <w:szCs w:val="36"/>
          <w:lang w:bidi="kok-IN"/>
        </w:rPr>
        <w:t>Capacitors</w:t>
      </w:r>
    </w:p>
    <w:p w:rsidR="00E51EC2" w:rsidRPr="00E51EC2" w:rsidRDefault="00E51EC2" w:rsidP="00E51EC2">
      <w:pPr>
        <w:numPr>
          <w:ilvl w:val="0"/>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C1000:</w:t>
      </w:r>
    </w:p>
    <w:p w:rsidR="00E51EC2" w:rsidRPr="00E51EC2" w:rsidRDefault="00E51EC2" w:rsidP="00E51EC2">
      <w:pPr>
        <w:numPr>
          <w:ilvl w:val="1"/>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Description: 22pF capacitor between Vout1 and Vfb1 of UXXXX (LTM4619). Value of this capacitor was chosen from typical application in the datasheet.</w:t>
      </w:r>
      <w:r w:rsidR="0016059C">
        <w:rPr>
          <w:rFonts w:eastAsia="Times New Roman"/>
          <w:szCs w:val="24"/>
          <w:lang w:bidi="kok-IN"/>
        </w:rPr>
        <w:br/>
      </w:r>
    </w:p>
    <w:p w:rsidR="00E51EC2" w:rsidRPr="00E51EC2" w:rsidRDefault="00E51EC2" w:rsidP="00E51EC2">
      <w:pPr>
        <w:numPr>
          <w:ilvl w:val="0"/>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lastRenderedPageBreak/>
        <w:t>C1001:</w:t>
      </w:r>
    </w:p>
    <w:p w:rsidR="00E51EC2" w:rsidRPr="00E51EC2" w:rsidRDefault="00E51EC2" w:rsidP="00E51EC2">
      <w:pPr>
        <w:numPr>
          <w:ilvl w:val="1"/>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Description: Output capacitor of UXXXX (LTM4619). Value was chosen from datasheet.</w:t>
      </w:r>
      <w:r w:rsidR="0016059C">
        <w:rPr>
          <w:rFonts w:eastAsia="Times New Roman"/>
          <w:szCs w:val="24"/>
          <w:lang w:bidi="kok-IN"/>
        </w:rPr>
        <w:br/>
      </w:r>
    </w:p>
    <w:p w:rsidR="00E51EC2" w:rsidRPr="00E51EC2" w:rsidRDefault="00E51EC2" w:rsidP="00E51EC2">
      <w:pPr>
        <w:numPr>
          <w:ilvl w:val="0"/>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C1002: 0.2nF </w:t>
      </w:r>
    </w:p>
    <w:p w:rsidR="00E51EC2" w:rsidRPr="00E51EC2" w:rsidRDefault="00E51EC2" w:rsidP="00E51EC2">
      <w:pPr>
        <w:numPr>
          <w:ilvl w:val="1"/>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Description: This capacitor programs soft-start time of Vout1 of UXXX. 0.2nF was chosen to set soft-start time to be 123us.</w:t>
      </w:r>
      <w:r w:rsidR="0016059C">
        <w:rPr>
          <w:rFonts w:eastAsia="Times New Roman"/>
          <w:szCs w:val="24"/>
          <w:lang w:bidi="kok-IN"/>
        </w:rPr>
        <w:br/>
      </w:r>
    </w:p>
    <w:p w:rsidR="00E51EC2" w:rsidRPr="00E51EC2" w:rsidRDefault="00E51EC2" w:rsidP="00E51EC2">
      <w:pPr>
        <w:numPr>
          <w:ilvl w:val="0"/>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C1003:</w:t>
      </w:r>
    </w:p>
    <w:p w:rsidR="00E51EC2" w:rsidRPr="00E51EC2" w:rsidRDefault="00E51EC2" w:rsidP="00E51EC2">
      <w:pPr>
        <w:numPr>
          <w:ilvl w:val="1"/>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Description: Input capacitor of UXXXX (LTM4619) 10uF of minimum capacitance in the datasheet was chosen and it’s decoupled with identical capacitor C1004.</w:t>
      </w:r>
      <w:r w:rsidR="0016059C">
        <w:rPr>
          <w:rFonts w:eastAsia="Times New Roman"/>
          <w:szCs w:val="24"/>
          <w:lang w:bidi="kok-IN"/>
        </w:rPr>
        <w:br/>
      </w:r>
    </w:p>
    <w:p w:rsidR="00E51EC2" w:rsidRPr="00E51EC2" w:rsidRDefault="00E51EC2" w:rsidP="00E51EC2">
      <w:pPr>
        <w:numPr>
          <w:ilvl w:val="0"/>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C1004:</w:t>
      </w:r>
    </w:p>
    <w:p w:rsidR="00E51EC2" w:rsidRPr="00E51EC2" w:rsidRDefault="00E51EC2" w:rsidP="00E51EC2">
      <w:pPr>
        <w:numPr>
          <w:ilvl w:val="1"/>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Description: Input capacitor of UXXXX (LTM4619) 10uF of minimum capacitance in the datasheet was chosen and it’s decoupled with identical capacitor C1003.</w:t>
      </w:r>
      <w:r w:rsidR="0016059C">
        <w:rPr>
          <w:rFonts w:eastAsia="Times New Roman"/>
          <w:szCs w:val="24"/>
          <w:lang w:bidi="kok-IN"/>
        </w:rPr>
        <w:br/>
      </w:r>
    </w:p>
    <w:p w:rsidR="00E51EC2" w:rsidRPr="00E51EC2" w:rsidRDefault="00E51EC2" w:rsidP="00E51EC2">
      <w:pPr>
        <w:numPr>
          <w:ilvl w:val="0"/>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C1005: Node Power Supply Filter Capacitor Value unchanged from Capstone 2009 [LV2C</w:t>
      </w:r>
      <w:proofErr w:type="gramStart"/>
      <w:r w:rsidRPr="00E51EC2">
        <w:rPr>
          <w:rFonts w:eastAsia="Times New Roman"/>
          <w:szCs w:val="24"/>
          <w:lang w:bidi="kok-IN"/>
        </w:rPr>
        <w:t>:GFE:C2206</w:t>
      </w:r>
      <w:proofErr w:type="gramEnd"/>
      <w:r w:rsidRPr="00E51EC2">
        <w:rPr>
          <w:rFonts w:eastAsia="Times New Roman"/>
          <w:szCs w:val="24"/>
          <w:lang w:bidi="kok-IN"/>
        </w:rPr>
        <w:t xml:space="preserve">] Part Description: 22 </w:t>
      </w:r>
      <w:proofErr w:type="spellStart"/>
      <w:r w:rsidRPr="00E51EC2">
        <w:rPr>
          <w:rFonts w:eastAsia="Times New Roman"/>
          <w:szCs w:val="24"/>
          <w:lang w:bidi="kok-IN"/>
        </w:rPr>
        <w:t>uF</w:t>
      </w:r>
      <w:proofErr w:type="spellEnd"/>
      <w:r w:rsidRPr="00E51EC2">
        <w:rPr>
          <w:rFonts w:eastAsia="Times New Roman"/>
          <w:szCs w:val="24"/>
          <w:lang w:bidi="kok-IN"/>
        </w:rPr>
        <w:t xml:space="preserve">, 25 V, </w:t>
      </w:r>
      <w:proofErr w:type="spellStart"/>
      <w:r w:rsidRPr="00E51EC2">
        <w:rPr>
          <w:rFonts w:eastAsia="Times New Roman"/>
          <w:szCs w:val="24"/>
          <w:lang w:bidi="kok-IN"/>
        </w:rPr>
        <w:t>Tant</w:t>
      </w:r>
      <w:proofErr w:type="spellEnd"/>
      <w:r w:rsidRPr="00E51EC2">
        <w:rPr>
          <w:rFonts w:eastAsia="Times New Roman"/>
          <w:szCs w:val="24"/>
          <w:lang w:bidi="kok-IN"/>
        </w:rPr>
        <w:t xml:space="preserve">, T491 Series, 7343-31 (EIA), Cut Tape, </w:t>
      </w:r>
      <w:proofErr w:type="spellStart"/>
      <w:r w:rsidRPr="00E51EC2">
        <w:rPr>
          <w:rFonts w:eastAsia="Times New Roman"/>
          <w:szCs w:val="24"/>
          <w:lang w:bidi="kok-IN"/>
        </w:rPr>
        <w:t>RoHS</w:t>
      </w:r>
      <w:proofErr w:type="spellEnd"/>
      <w:r w:rsidRPr="00E51EC2">
        <w:rPr>
          <w:rFonts w:eastAsia="Times New Roman"/>
          <w:szCs w:val="24"/>
          <w:lang w:bidi="kok-IN"/>
        </w:rPr>
        <w:t xml:space="preserve"> Compliant???, </w:t>
      </w:r>
      <w:proofErr w:type="spellStart"/>
      <w:r w:rsidRPr="00E51EC2">
        <w:rPr>
          <w:rFonts w:eastAsia="Times New Roman"/>
          <w:szCs w:val="24"/>
          <w:lang w:bidi="kok-IN"/>
        </w:rPr>
        <w:t>Kemet</w:t>
      </w:r>
      <w:proofErr w:type="spellEnd"/>
      <w:r w:rsidRPr="00E51EC2">
        <w:rPr>
          <w:rFonts w:eastAsia="Times New Roman"/>
          <w:szCs w:val="24"/>
          <w:lang w:bidi="kok-IN"/>
        </w:rPr>
        <w:t>, T491D226K025AT (</w:t>
      </w:r>
      <w:proofErr w:type="spellStart"/>
      <w:r w:rsidRPr="00E51EC2">
        <w:rPr>
          <w:rFonts w:eastAsia="Times New Roman"/>
          <w:szCs w:val="24"/>
          <w:lang w:bidi="kok-IN"/>
        </w:rPr>
        <w:t>Digi</w:t>
      </w:r>
      <w:proofErr w:type="spellEnd"/>
      <w:r w:rsidRPr="00E51EC2">
        <w:rPr>
          <w:rFonts w:eastAsia="Times New Roman"/>
          <w:szCs w:val="24"/>
          <w:lang w:bidi="kok-IN"/>
        </w:rPr>
        <w:t xml:space="preserve">-Key </w:t>
      </w:r>
      <w:proofErr w:type="spellStart"/>
      <w:r w:rsidRPr="00E51EC2">
        <w:rPr>
          <w:rFonts w:eastAsia="Times New Roman"/>
          <w:szCs w:val="24"/>
          <w:lang w:bidi="kok-IN"/>
        </w:rPr>
        <w:t>p/n</w:t>
      </w:r>
      <w:proofErr w:type="spellEnd"/>
      <w:r w:rsidRPr="00E51EC2">
        <w:rPr>
          <w:rFonts w:eastAsia="Times New Roman"/>
          <w:szCs w:val="24"/>
          <w:lang w:bidi="kok-IN"/>
        </w:rPr>
        <w:t xml:space="preserve"> 399-3782-1-ND $0.65/1) http://www.kemet.com/kemet/web/homepage/kechome.nsf/vapubfiles/F3102T491.pdf/$file/F3102T491.pdf.</w:t>
      </w:r>
    </w:p>
    <w:p w:rsidR="00E51EC2" w:rsidRPr="00E51EC2" w:rsidRDefault="00E51EC2" w:rsidP="00E51EC2">
      <w:pPr>
        <w:numPr>
          <w:ilvl w:val="1"/>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Description: C1005 acts as a noise filter between the power bus and SPS. It also serves as a local energy storage node. </w:t>
      </w:r>
    </w:p>
    <w:p w:rsidR="00E51EC2" w:rsidRPr="00E51EC2" w:rsidRDefault="00E51EC2" w:rsidP="00E51EC2">
      <w:pPr>
        <w:numPr>
          <w:ilvl w:val="1"/>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Specifications/ Calculations: It needs to have a voltage rating greater than 20 V and a low equivalent series resistance (ESR) thus a tantalum capacitor was chosen due to their low ESR at a higher capacitance. TODO: Voltage rating is a bit low.</w:t>
      </w:r>
      <w:r w:rsidR="0016059C">
        <w:rPr>
          <w:rFonts w:eastAsia="Times New Roman"/>
          <w:szCs w:val="24"/>
          <w:lang w:bidi="kok-IN"/>
        </w:rPr>
        <w:br/>
      </w:r>
    </w:p>
    <w:p w:rsidR="00E51EC2" w:rsidRPr="00E51EC2" w:rsidRDefault="00E51EC2" w:rsidP="00E51EC2">
      <w:pPr>
        <w:numPr>
          <w:ilvl w:val="0"/>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C1006: Value unchanged from Capstone 2009 [LV2C</w:t>
      </w:r>
      <w:proofErr w:type="gramStart"/>
      <w:r w:rsidRPr="00E51EC2">
        <w:rPr>
          <w:rFonts w:eastAsia="Times New Roman"/>
          <w:szCs w:val="24"/>
          <w:lang w:bidi="kok-IN"/>
        </w:rPr>
        <w:t>:GFE:C2207</w:t>
      </w:r>
      <w:proofErr w:type="gramEnd"/>
      <w:r w:rsidRPr="00E51EC2">
        <w:rPr>
          <w:rFonts w:eastAsia="Times New Roman"/>
          <w:szCs w:val="24"/>
          <w:lang w:bidi="kok-IN"/>
        </w:rPr>
        <w:t xml:space="preserve">] Part Description: 0.33 </w:t>
      </w:r>
      <w:proofErr w:type="spellStart"/>
      <w:r w:rsidRPr="00E51EC2">
        <w:rPr>
          <w:rFonts w:eastAsia="Times New Roman"/>
          <w:szCs w:val="24"/>
          <w:lang w:bidi="kok-IN"/>
        </w:rPr>
        <w:t>uF</w:t>
      </w:r>
      <w:proofErr w:type="spellEnd"/>
      <w:r w:rsidRPr="00E51EC2">
        <w:rPr>
          <w:rFonts w:eastAsia="Times New Roman"/>
          <w:szCs w:val="24"/>
          <w:lang w:bidi="kok-IN"/>
        </w:rPr>
        <w:t xml:space="preserve">, 50 V, 0805, X7R, Cut Tape, </w:t>
      </w:r>
      <w:proofErr w:type="spellStart"/>
      <w:r w:rsidRPr="00E51EC2">
        <w:rPr>
          <w:rFonts w:eastAsia="Times New Roman"/>
          <w:szCs w:val="24"/>
          <w:lang w:bidi="kok-IN"/>
        </w:rPr>
        <w:t>RoHS</w:t>
      </w:r>
      <w:proofErr w:type="spellEnd"/>
      <w:r w:rsidRPr="00E51EC2">
        <w:rPr>
          <w:rFonts w:eastAsia="Times New Roman"/>
          <w:szCs w:val="24"/>
          <w:lang w:bidi="kok-IN"/>
        </w:rPr>
        <w:t xml:space="preserve"> Compliant, Murata Electronics North America , GRM219R71H334KA88D (</w:t>
      </w:r>
      <w:proofErr w:type="spellStart"/>
      <w:r w:rsidRPr="00E51EC2">
        <w:rPr>
          <w:rFonts w:eastAsia="Times New Roman"/>
          <w:szCs w:val="24"/>
          <w:lang w:bidi="kok-IN"/>
        </w:rPr>
        <w:t>Digi</w:t>
      </w:r>
      <w:proofErr w:type="spellEnd"/>
      <w:r w:rsidRPr="00E51EC2">
        <w:rPr>
          <w:rFonts w:eastAsia="Times New Roman"/>
          <w:szCs w:val="24"/>
          <w:lang w:bidi="kok-IN"/>
        </w:rPr>
        <w:t xml:space="preserve">-Key </w:t>
      </w:r>
      <w:proofErr w:type="spellStart"/>
      <w:r w:rsidRPr="00E51EC2">
        <w:rPr>
          <w:rFonts w:eastAsia="Times New Roman"/>
          <w:szCs w:val="24"/>
          <w:lang w:bidi="kok-IN"/>
        </w:rPr>
        <w:t>p/n</w:t>
      </w:r>
      <w:proofErr w:type="spellEnd"/>
      <w:r w:rsidRPr="00E51EC2">
        <w:rPr>
          <w:rFonts w:eastAsia="Times New Roman"/>
          <w:szCs w:val="24"/>
          <w:lang w:bidi="kok-IN"/>
        </w:rPr>
        <w:t xml:space="preserve"> 490-3327-1-ND $3.09/10) http://search.murata.co.jp/Ceramy/image/img/PDF/ENG/GRM219R71H334KA88.pdf. </w:t>
      </w:r>
    </w:p>
    <w:p w:rsidR="00E51EC2" w:rsidRPr="00E51EC2" w:rsidRDefault="00E51EC2" w:rsidP="00E51EC2">
      <w:pPr>
        <w:numPr>
          <w:ilvl w:val="1"/>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Description: C1006 is a high frequency noise filter between the power bus and SPS. It did not have to have as high a capacitance as C1005 so the trade off was to get a lower value at a low ESR. *Specifications/ Calculations: It needs to have a voltage rating greater than 20 V and the capacitance value was not very critical but should be much lower than C1005.</w:t>
      </w:r>
      <w:r w:rsidR="0016059C">
        <w:rPr>
          <w:rFonts w:eastAsia="Times New Roman"/>
          <w:szCs w:val="24"/>
          <w:lang w:bidi="kok-IN"/>
        </w:rPr>
        <w:br/>
      </w:r>
    </w:p>
    <w:p w:rsidR="00E51EC2" w:rsidRPr="00E51EC2" w:rsidRDefault="00E51EC2" w:rsidP="00E51EC2">
      <w:pPr>
        <w:numPr>
          <w:ilvl w:val="0"/>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C1007:</w:t>
      </w:r>
    </w:p>
    <w:p w:rsidR="00E51EC2" w:rsidRPr="00E51EC2" w:rsidRDefault="00E51EC2" w:rsidP="00E51EC2">
      <w:pPr>
        <w:numPr>
          <w:ilvl w:val="1"/>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Description: 22pF capacitor between Vout2 and Vfb2 of UXXXX (LTM4619). Value of this capacitor was chosen from typical application in the datasheet.</w:t>
      </w:r>
      <w:r w:rsidR="0016059C">
        <w:rPr>
          <w:rFonts w:eastAsia="Times New Roman"/>
          <w:szCs w:val="24"/>
          <w:lang w:bidi="kok-IN"/>
        </w:rPr>
        <w:br/>
      </w:r>
    </w:p>
    <w:p w:rsidR="00E51EC2" w:rsidRPr="00E51EC2" w:rsidRDefault="00E51EC2" w:rsidP="00E51EC2">
      <w:pPr>
        <w:numPr>
          <w:ilvl w:val="0"/>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C1008: 100uF Output capacitor of UXXXX (LTM4619).</w:t>
      </w:r>
      <w:r w:rsidRPr="00E51EC2">
        <w:rPr>
          <w:rFonts w:eastAsia="Times New Roman"/>
          <w:szCs w:val="24"/>
          <w:lang w:bidi="kok-IN"/>
        </w:rPr>
        <w:br/>
        <w:t>Value was chosen from datasheet.</w:t>
      </w:r>
      <w:r w:rsidR="0016059C">
        <w:rPr>
          <w:rFonts w:eastAsia="Times New Roman"/>
          <w:szCs w:val="24"/>
          <w:lang w:bidi="kok-IN"/>
        </w:rPr>
        <w:br/>
      </w:r>
    </w:p>
    <w:p w:rsidR="00E51EC2" w:rsidRPr="00E51EC2" w:rsidRDefault="00E51EC2" w:rsidP="00E51EC2">
      <w:pPr>
        <w:numPr>
          <w:ilvl w:val="0"/>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C1009: 0.2nF </w:t>
      </w:r>
    </w:p>
    <w:p w:rsidR="00E51EC2" w:rsidRPr="00E51EC2" w:rsidRDefault="00E51EC2" w:rsidP="00E51EC2">
      <w:pPr>
        <w:numPr>
          <w:ilvl w:val="1"/>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Description: This capacitor programs soft-start time of Vout2 of UXXX. 0.2nF was chosen to set soft-start time to be 123us.</w:t>
      </w:r>
      <w:r w:rsidR="0016059C">
        <w:rPr>
          <w:rFonts w:eastAsia="Times New Roman"/>
          <w:szCs w:val="24"/>
          <w:lang w:bidi="kok-IN"/>
        </w:rPr>
        <w:br/>
      </w:r>
    </w:p>
    <w:p w:rsidR="00E51EC2" w:rsidRPr="00E51EC2" w:rsidRDefault="00E51EC2" w:rsidP="00E51EC2">
      <w:pPr>
        <w:numPr>
          <w:ilvl w:val="0"/>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lastRenderedPageBreak/>
        <w:t xml:space="preserve">C1010: 2.7 </w:t>
      </w:r>
      <w:proofErr w:type="spellStart"/>
      <w:r w:rsidRPr="00E51EC2">
        <w:rPr>
          <w:rFonts w:eastAsia="Times New Roman"/>
          <w:szCs w:val="24"/>
          <w:lang w:bidi="kok-IN"/>
        </w:rPr>
        <w:t>uF</w:t>
      </w:r>
      <w:proofErr w:type="spellEnd"/>
      <w:r w:rsidRPr="00E51EC2">
        <w:rPr>
          <w:rFonts w:eastAsia="Times New Roman"/>
          <w:szCs w:val="24"/>
          <w:lang w:bidi="kok-IN"/>
        </w:rPr>
        <w:t xml:space="preserve">, 10 V, 0805, X5R, Cut Tape, </w:t>
      </w:r>
      <w:proofErr w:type="spellStart"/>
      <w:r w:rsidRPr="00E51EC2">
        <w:rPr>
          <w:rFonts w:eastAsia="Times New Roman"/>
          <w:szCs w:val="24"/>
          <w:lang w:bidi="kok-IN"/>
        </w:rPr>
        <w:t>RoHS</w:t>
      </w:r>
      <w:proofErr w:type="spellEnd"/>
      <w:r w:rsidRPr="00E51EC2">
        <w:rPr>
          <w:rFonts w:eastAsia="Times New Roman"/>
          <w:szCs w:val="24"/>
          <w:lang w:bidi="kok-IN"/>
        </w:rPr>
        <w:t xml:space="preserve"> Compliant, </w:t>
      </w:r>
      <w:proofErr w:type="spellStart"/>
      <w:r w:rsidRPr="00E51EC2">
        <w:rPr>
          <w:rFonts w:eastAsia="Times New Roman"/>
          <w:szCs w:val="24"/>
          <w:lang w:bidi="kok-IN"/>
        </w:rPr>
        <w:t>Kemet</w:t>
      </w:r>
      <w:proofErr w:type="spellEnd"/>
      <w:r w:rsidRPr="00E51EC2">
        <w:rPr>
          <w:rFonts w:eastAsia="Times New Roman"/>
          <w:szCs w:val="24"/>
          <w:lang w:bidi="kok-IN"/>
        </w:rPr>
        <w:t xml:space="preserve"> </w:t>
      </w:r>
      <w:r w:rsidRPr="00E51EC2">
        <w:rPr>
          <w:rFonts w:eastAsia="Times New Roman"/>
          <w:szCs w:val="24"/>
          <w:lang w:bidi="kok-IN"/>
        </w:rPr>
        <w:br/>
        <w:t>C0805C275K8PACTU (</w:t>
      </w:r>
      <w:proofErr w:type="spellStart"/>
      <w:r w:rsidRPr="00E51EC2">
        <w:rPr>
          <w:rFonts w:eastAsia="Times New Roman"/>
          <w:szCs w:val="24"/>
          <w:lang w:bidi="kok-IN"/>
        </w:rPr>
        <w:t>Digi</w:t>
      </w:r>
      <w:proofErr w:type="spellEnd"/>
      <w:r w:rsidRPr="00E51EC2">
        <w:rPr>
          <w:rFonts w:eastAsia="Times New Roman"/>
          <w:szCs w:val="24"/>
          <w:lang w:bidi="kok-IN"/>
        </w:rPr>
        <w:t xml:space="preserve">-Key </w:t>
      </w:r>
      <w:proofErr w:type="spellStart"/>
      <w:r w:rsidRPr="00E51EC2">
        <w:rPr>
          <w:rFonts w:eastAsia="Times New Roman"/>
          <w:szCs w:val="24"/>
          <w:lang w:bidi="kok-IN"/>
        </w:rPr>
        <w:t>p/n</w:t>
      </w:r>
      <w:proofErr w:type="spellEnd"/>
      <w:r w:rsidRPr="00E51EC2">
        <w:rPr>
          <w:rFonts w:eastAsia="Times New Roman"/>
          <w:szCs w:val="24"/>
          <w:lang w:bidi="kok-IN"/>
        </w:rPr>
        <w:t xml:space="preserve"> 399-3127-1-ND $7.02/10)</w:t>
      </w:r>
      <w:r w:rsidRPr="00E51EC2">
        <w:rPr>
          <w:rFonts w:eastAsia="Times New Roman"/>
          <w:szCs w:val="24"/>
          <w:lang w:bidi="kok-IN"/>
        </w:rPr>
        <w:br/>
        <w:t>Value is unchanged from Capstone2009 [LV2C:GFE:C1010]</w:t>
      </w:r>
    </w:p>
    <w:p w:rsidR="00E51EC2" w:rsidRPr="00E51EC2" w:rsidRDefault="00E51EC2" w:rsidP="00E51EC2">
      <w:pPr>
        <w:numPr>
          <w:ilvl w:val="1"/>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Description: This is a TLV3012AIDBVT "Secondary Power Supply" Cap (C1010). </w:t>
      </w:r>
      <w:proofErr w:type="gramStart"/>
      <w:r w:rsidRPr="00E51EC2">
        <w:rPr>
          <w:rFonts w:eastAsia="Times New Roman"/>
          <w:szCs w:val="24"/>
          <w:lang w:bidi="kok-IN"/>
        </w:rPr>
        <w:t>This capacitor prevent</w:t>
      </w:r>
      <w:proofErr w:type="gramEnd"/>
      <w:r w:rsidRPr="00E51EC2">
        <w:rPr>
          <w:rFonts w:eastAsia="Times New Roman"/>
          <w:szCs w:val="24"/>
          <w:lang w:bidi="kok-IN"/>
        </w:rPr>
        <w:t xml:space="preserve"> U1002 from power cycling by acting like an instant power supply for U1002 when SPS-output drops down by certain level.</w:t>
      </w:r>
    </w:p>
    <w:p w:rsidR="00E51EC2" w:rsidRPr="00E51EC2" w:rsidRDefault="00E51EC2" w:rsidP="00E51EC2">
      <w:pPr>
        <w:numPr>
          <w:ilvl w:val="1"/>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Justification: 2.7uF capacitor ensures U1002 powered more than 0.5s when SPS-output drops by 1V. See Capstone 2009 [LV2C</w:t>
      </w:r>
      <w:proofErr w:type="gramStart"/>
      <w:r w:rsidRPr="00E51EC2">
        <w:rPr>
          <w:rFonts w:eastAsia="Times New Roman"/>
          <w:szCs w:val="24"/>
          <w:lang w:bidi="kok-IN"/>
        </w:rPr>
        <w:t>:GFE:C1010</w:t>
      </w:r>
      <w:proofErr w:type="gramEnd"/>
      <w:r w:rsidRPr="00E51EC2">
        <w:rPr>
          <w:rFonts w:eastAsia="Times New Roman"/>
          <w:szCs w:val="24"/>
          <w:lang w:bidi="kok-IN"/>
        </w:rPr>
        <w:t>] for more detail.</w:t>
      </w:r>
      <w:r w:rsidR="0016059C">
        <w:rPr>
          <w:rFonts w:eastAsia="Times New Roman"/>
          <w:szCs w:val="24"/>
          <w:lang w:bidi="kok-IN"/>
        </w:rPr>
        <w:br/>
      </w:r>
    </w:p>
    <w:p w:rsidR="00E51EC2" w:rsidRPr="00E51EC2" w:rsidRDefault="00E51EC2" w:rsidP="00E51EC2">
      <w:pPr>
        <w:numPr>
          <w:ilvl w:val="0"/>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C1011: 15 </w:t>
      </w:r>
      <w:proofErr w:type="spellStart"/>
      <w:r w:rsidRPr="00E51EC2">
        <w:rPr>
          <w:rFonts w:eastAsia="Times New Roman"/>
          <w:szCs w:val="24"/>
          <w:lang w:bidi="kok-IN"/>
        </w:rPr>
        <w:t>nF</w:t>
      </w:r>
      <w:proofErr w:type="spellEnd"/>
      <w:r w:rsidRPr="00E51EC2">
        <w:rPr>
          <w:rFonts w:eastAsia="Times New Roman"/>
          <w:szCs w:val="24"/>
          <w:lang w:bidi="kok-IN"/>
        </w:rPr>
        <w:t xml:space="preserve"> TLV3012AIDBVT Overvoltage Detection Cap </w:t>
      </w:r>
      <w:r w:rsidRPr="00E51EC2">
        <w:rPr>
          <w:rFonts w:eastAsia="Times New Roman"/>
          <w:szCs w:val="24"/>
          <w:lang w:bidi="kok-IN"/>
        </w:rPr>
        <w:br/>
        <w:t>Value is unchanged from Capstone 2009 [LV2C</w:t>
      </w:r>
      <w:proofErr w:type="gramStart"/>
      <w:r w:rsidRPr="00E51EC2">
        <w:rPr>
          <w:rFonts w:eastAsia="Times New Roman"/>
          <w:szCs w:val="24"/>
          <w:lang w:bidi="kok-IN"/>
        </w:rPr>
        <w:t>:GFE:C2251</w:t>
      </w:r>
      <w:proofErr w:type="gramEnd"/>
      <w:r w:rsidRPr="00E51EC2">
        <w:rPr>
          <w:rFonts w:eastAsia="Times New Roman"/>
          <w:szCs w:val="24"/>
          <w:lang w:bidi="kok-IN"/>
        </w:rPr>
        <w:t xml:space="preserve">] Part Description: 0.015 </w:t>
      </w:r>
      <w:proofErr w:type="spellStart"/>
      <w:r w:rsidRPr="00E51EC2">
        <w:rPr>
          <w:rFonts w:eastAsia="Times New Roman"/>
          <w:szCs w:val="24"/>
          <w:lang w:bidi="kok-IN"/>
        </w:rPr>
        <w:t>uF</w:t>
      </w:r>
      <w:proofErr w:type="spellEnd"/>
      <w:r w:rsidRPr="00E51EC2">
        <w:rPr>
          <w:rFonts w:eastAsia="Times New Roman"/>
          <w:szCs w:val="24"/>
          <w:lang w:bidi="kok-IN"/>
        </w:rPr>
        <w:t xml:space="preserve">, 100 V, 0805, X7R, Cut Tape, </w:t>
      </w:r>
      <w:proofErr w:type="spellStart"/>
      <w:r w:rsidRPr="00E51EC2">
        <w:rPr>
          <w:rFonts w:eastAsia="Times New Roman"/>
          <w:szCs w:val="24"/>
          <w:lang w:bidi="kok-IN"/>
        </w:rPr>
        <w:t>RoHS</w:t>
      </w:r>
      <w:proofErr w:type="spellEnd"/>
      <w:r w:rsidRPr="00E51EC2">
        <w:rPr>
          <w:rFonts w:eastAsia="Times New Roman"/>
          <w:szCs w:val="24"/>
          <w:lang w:bidi="kok-IN"/>
        </w:rPr>
        <w:t xml:space="preserve"> Compliant, AVX Corporation, 08051C153KAT2A (</w:t>
      </w:r>
      <w:proofErr w:type="spellStart"/>
      <w:r w:rsidRPr="00E51EC2">
        <w:rPr>
          <w:rFonts w:eastAsia="Times New Roman"/>
          <w:szCs w:val="24"/>
          <w:lang w:bidi="kok-IN"/>
        </w:rPr>
        <w:t>Digi</w:t>
      </w:r>
      <w:proofErr w:type="spellEnd"/>
      <w:r w:rsidRPr="00E51EC2">
        <w:rPr>
          <w:rFonts w:eastAsia="Times New Roman"/>
          <w:szCs w:val="24"/>
          <w:lang w:bidi="kok-IN"/>
        </w:rPr>
        <w:t xml:space="preserve">-Key </w:t>
      </w:r>
      <w:proofErr w:type="spellStart"/>
      <w:r w:rsidRPr="00E51EC2">
        <w:rPr>
          <w:rFonts w:eastAsia="Times New Roman"/>
          <w:szCs w:val="24"/>
          <w:lang w:bidi="kok-IN"/>
        </w:rPr>
        <w:t>p/n</w:t>
      </w:r>
      <w:proofErr w:type="spellEnd"/>
      <w:r w:rsidRPr="00E51EC2">
        <w:rPr>
          <w:rFonts w:eastAsia="Times New Roman"/>
          <w:szCs w:val="24"/>
          <w:lang w:bidi="kok-IN"/>
        </w:rPr>
        <w:t xml:space="preserve"> 478-1359-1-ND $2.64/10) </w:t>
      </w:r>
      <w:r w:rsidRPr="00E51EC2">
        <w:rPr>
          <w:rFonts w:eastAsia="Times New Roman"/>
          <w:szCs w:val="24"/>
          <w:lang w:bidi="kok-IN"/>
        </w:rPr>
        <w:br/>
        <w:t>See [LV2C:GFE:C2251] for more detail.</w:t>
      </w:r>
      <w:r w:rsidR="0016059C">
        <w:rPr>
          <w:rFonts w:eastAsia="Times New Roman"/>
          <w:szCs w:val="24"/>
          <w:lang w:bidi="kok-IN"/>
        </w:rPr>
        <w:br/>
      </w:r>
    </w:p>
    <w:p w:rsidR="00E51EC2" w:rsidRPr="00E51EC2" w:rsidRDefault="00E51EC2" w:rsidP="00E51EC2">
      <w:pPr>
        <w:numPr>
          <w:ilvl w:val="0"/>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C1012:2.7 </w:t>
      </w:r>
      <w:proofErr w:type="spellStart"/>
      <w:r w:rsidRPr="00E51EC2">
        <w:rPr>
          <w:rFonts w:eastAsia="Times New Roman"/>
          <w:szCs w:val="24"/>
          <w:lang w:bidi="kok-IN"/>
        </w:rPr>
        <w:t>uF</w:t>
      </w:r>
      <w:proofErr w:type="spellEnd"/>
      <w:r w:rsidRPr="00E51EC2">
        <w:rPr>
          <w:rFonts w:eastAsia="Times New Roman"/>
          <w:szCs w:val="24"/>
          <w:lang w:bidi="kok-IN"/>
        </w:rPr>
        <w:t>, 10 V, 0805, X5R, Cut Tape, TLV3012AIDBVT "Secondary Power Supply" Cap (C1010</w:t>
      </w:r>
      <w:proofErr w:type="gramStart"/>
      <w:r w:rsidRPr="00E51EC2">
        <w:rPr>
          <w:rFonts w:eastAsia="Times New Roman"/>
          <w:szCs w:val="24"/>
          <w:lang w:bidi="kok-IN"/>
        </w:rPr>
        <w:t>)</w:t>
      </w:r>
      <w:proofErr w:type="gramEnd"/>
      <w:r w:rsidRPr="00E51EC2">
        <w:rPr>
          <w:rFonts w:eastAsia="Times New Roman"/>
          <w:szCs w:val="24"/>
          <w:lang w:bidi="kok-IN"/>
        </w:rPr>
        <w:br/>
      </w:r>
      <w:proofErr w:type="spellStart"/>
      <w:r w:rsidRPr="00E51EC2">
        <w:rPr>
          <w:rFonts w:eastAsia="Times New Roman"/>
          <w:szCs w:val="24"/>
          <w:lang w:bidi="kok-IN"/>
        </w:rPr>
        <w:t>RoHS</w:t>
      </w:r>
      <w:proofErr w:type="spellEnd"/>
      <w:r w:rsidRPr="00E51EC2">
        <w:rPr>
          <w:rFonts w:eastAsia="Times New Roman"/>
          <w:szCs w:val="24"/>
          <w:lang w:bidi="kok-IN"/>
        </w:rPr>
        <w:t xml:space="preserve"> Compliant, </w:t>
      </w:r>
      <w:proofErr w:type="spellStart"/>
      <w:r w:rsidRPr="00E51EC2">
        <w:rPr>
          <w:rFonts w:eastAsia="Times New Roman"/>
          <w:szCs w:val="24"/>
          <w:lang w:bidi="kok-IN"/>
        </w:rPr>
        <w:t>Kemet</w:t>
      </w:r>
      <w:proofErr w:type="spellEnd"/>
      <w:r w:rsidRPr="00E51EC2">
        <w:rPr>
          <w:rFonts w:eastAsia="Times New Roman"/>
          <w:szCs w:val="24"/>
          <w:lang w:bidi="kok-IN"/>
        </w:rPr>
        <w:t>, C0805C275K8PACTU (</w:t>
      </w:r>
      <w:proofErr w:type="spellStart"/>
      <w:r w:rsidRPr="00E51EC2">
        <w:rPr>
          <w:rFonts w:eastAsia="Times New Roman"/>
          <w:szCs w:val="24"/>
          <w:lang w:bidi="kok-IN"/>
        </w:rPr>
        <w:t>Digi</w:t>
      </w:r>
      <w:proofErr w:type="spellEnd"/>
      <w:r w:rsidRPr="00E51EC2">
        <w:rPr>
          <w:rFonts w:eastAsia="Times New Roman"/>
          <w:szCs w:val="24"/>
          <w:lang w:bidi="kok-IN"/>
        </w:rPr>
        <w:t xml:space="preserve">-Key </w:t>
      </w:r>
      <w:proofErr w:type="spellStart"/>
      <w:r w:rsidRPr="00E51EC2">
        <w:rPr>
          <w:rFonts w:eastAsia="Times New Roman"/>
          <w:szCs w:val="24"/>
          <w:lang w:bidi="kok-IN"/>
        </w:rPr>
        <w:t>p/n</w:t>
      </w:r>
      <w:proofErr w:type="spellEnd"/>
      <w:r w:rsidRPr="00E51EC2">
        <w:rPr>
          <w:rFonts w:eastAsia="Times New Roman"/>
          <w:szCs w:val="24"/>
          <w:lang w:bidi="kok-IN"/>
        </w:rPr>
        <w:t xml:space="preserve"> 399-3127-1-ND $7.02/10) http://www.kemet.com/kemet/web/homepage/kechome.nsf/vapubfiles/F3102X5R.pdf/$file/F3102X5R.pdf. </w:t>
      </w:r>
    </w:p>
    <w:p w:rsidR="00E51EC2" w:rsidRPr="00E51EC2" w:rsidRDefault="00E51EC2" w:rsidP="00E51EC2">
      <w:pPr>
        <w:numPr>
          <w:ilvl w:val="1"/>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Description: </w:t>
      </w:r>
      <w:proofErr w:type="gramStart"/>
      <w:r w:rsidRPr="00E51EC2">
        <w:rPr>
          <w:rFonts w:eastAsia="Times New Roman"/>
          <w:szCs w:val="24"/>
          <w:lang w:bidi="kok-IN"/>
        </w:rPr>
        <w:t>This capacitor prevent</w:t>
      </w:r>
      <w:proofErr w:type="gramEnd"/>
      <w:r w:rsidRPr="00E51EC2">
        <w:rPr>
          <w:rFonts w:eastAsia="Times New Roman"/>
          <w:szCs w:val="24"/>
          <w:lang w:bidi="kok-IN"/>
        </w:rPr>
        <w:t xml:space="preserve"> U1003 from power cycling by acting like an instant power supply for U1003. Value is the same as corresponding capacitor in [Capstone2009 LV2C:GFE:C2250]</w:t>
      </w:r>
      <w:r w:rsidR="0016059C">
        <w:rPr>
          <w:rFonts w:eastAsia="Times New Roman"/>
          <w:szCs w:val="24"/>
          <w:lang w:bidi="kok-IN"/>
        </w:rPr>
        <w:br/>
      </w:r>
    </w:p>
    <w:p w:rsidR="00E51EC2" w:rsidRPr="00E51EC2" w:rsidRDefault="00E51EC2" w:rsidP="00E51EC2">
      <w:pPr>
        <w:numPr>
          <w:ilvl w:val="0"/>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C1013: 15 </w:t>
      </w:r>
      <w:proofErr w:type="spellStart"/>
      <w:r w:rsidRPr="00E51EC2">
        <w:rPr>
          <w:rFonts w:eastAsia="Times New Roman"/>
          <w:szCs w:val="24"/>
          <w:lang w:bidi="kok-IN"/>
        </w:rPr>
        <w:t>nF</w:t>
      </w:r>
      <w:proofErr w:type="spellEnd"/>
      <w:r w:rsidRPr="00E51EC2">
        <w:rPr>
          <w:rFonts w:eastAsia="Times New Roman"/>
          <w:szCs w:val="24"/>
          <w:lang w:bidi="kok-IN"/>
        </w:rPr>
        <w:t xml:space="preserve"> TLV3012AIDBVT Overvoltage Detection Cap </w:t>
      </w:r>
      <w:r w:rsidRPr="00E51EC2">
        <w:rPr>
          <w:rFonts w:eastAsia="Times New Roman"/>
          <w:szCs w:val="24"/>
          <w:lang w:bidi="kok-IN"/>
        </w:rPr>
        <w:br/>
        <w:t>Value is unchanged from Capstone 2009 [LV2C</w:t>
      </w:r>
      <w:proofErr w:type="gramStart"/>
      <w:r w:rsidRPr="00E51EC2">
        <w:rPr>
          <w:rFonts w:eastAsia="Times New Roman"/>
          <w:szCs w:val="24"/>
          <w:lang w:bidi="kok-IN"/>
        </w:rPr>
        <w:t>:GFE:C2251</w:t>
      </w:r>
      <w:proofErr w:type="gramEnd"/>
      <w:r w:rsidRPr="00E51EC2">
        <w:rPr>
          <w:rFonts w:eastAsia="Times New Roman"/>
          <w:szCs w:val="24"/>
          <w:lang w:bidi="kok-IN"/>
        </w:rPr>
        <w:t xml:space="preserve">] Part Description: 0.015 </w:t>
      </w:r>
      <w:proofErr w:type="spellStart"/>
      <w:r w:rsidRPr="00E51EC2">
        <w:rPr>
          <w:rFonts w:eastAsia="Times New Roman"/>
          <w:szCs w:val="24"/>
          <w:lang w:bidi="kok-IN"/>
        </w:rPr>
        <w:t>uF</w:t>
      </w:r>
      <w:proofErr w:type="spellEnd"/>
      <w:r w:rsidRPr="00E51EC2">
        <w:rPr>
          <w:rFonts w:eastAsia="Times New Roman"/>
          <w:szCs w:val="24"/>
          <w:lang w:bidi="kok-IN"/>
        </w:rPr>
        <w:t xml:space="preserve">, 100 V, 0805, X7R, Cut Tape, </w:t>
      </w:r>
      <w:proofErr w:type="spellStart"/>
      <w:r w:rsidRPr="00E51EC2">
        <w:rPr>
          <w:rFonts w:eastAsia="Times New Roman"/>
          <w:szCs w:val="24"/>
          <w:lang w:bidi="kok-IN"/>
        </w:rPr>
        <w:t>RoHS</w:t>
      </w:r>
      <w:proofErr w:type="spellEnd"/>
      <w:r w:rsidRPr="00E51EC2">
        <w:rPr>
          <w:rFonts w:eastAsia="Times New Roman"/>
          <w:szCs w:val="24"/>
          <w:lang w:bidi="kok-IN"/>
        </w:rPr>
        <w:t xml:space="preserve"> Compliant, AVX Corporation, 08051C153KAT2A (</w:t>
      </w:r>
      <w:proofErr w:type="spellStart"/>
      <w:r w:rsidRPr="00E51EC2">
        <w:rPr>
          <w:rFonts w:eastAsia="Times New Roman"/>
          <w:szCs w:val="24"/>
          <w:lang w:bidi="kok-IN"/>
        </w:rPr>
        <w:t>Digi</w:t>
      </w:r>
      <w:proofErr w:type="spellEnd"/>
      <w:r w:rsidRPr="00E51EC2">
        <w:rPr>
          <w:rFonts w:eastAsia="Times New Roman"/>
          <w:szCs w:val="24"/>
          <w:lang w:bidi="kok-IN"/>
        </w:rPr>
        <w:t xml:space="preserve">-Key </w:t>
      </w:r>
      <w:proofErr w:type="spellStart"/>
      <w:r w:rsidRPr="00E51EC2">
        <w:rPr>
          <w:rFonts w:eastAsia="Times New Roman"/>
          <w:szCs w:val="24"/>
          <w:lang w:bidi="kok-IN"/>
        </w:rPr>
        <w:t>p/n</w:t>
      </w:r>
      <w:proofErr w:type="spellEnd"/>
      <w:r w:rsidRPr="00E51EC2">
        <w:rPr>
          <w:rFonts w:eastAsia="Times New Roman"/>
          <w:szCs w:val="24"/>
          <w:lang w:bidi="kok-IN"/>
        </w:rPr>
        <w:t xml:space="preserve"> 478-1359-1-ND $2.64/10) http://rocky.Digi-Key.com/WebLib/AVX/Web%20Data/X7R%20(C).pdf. </w:t>
      </w:r>
      <w:r w:rsidRPr="00E51EC2">
        <w:rPr>
          <w:rFonts w:eastAsia="Times New Roman"/>
          <w:szCs w:val="24"/>
          <w:lang w:bidi="kok-IN"/>
        </w:rPr>
        <w:br/>
        <w:t>See [LV2C</w:t>
      </w:r>
      <w:proofErr w:type="gramStart"/>
      <w:r w:rsidRPr="00E51EC2">
        <w:rPr>
          <w:rFonts w:eastAsia="Times New Roman"/>
          <w:szCs w:val="24"/>
          <w:lang w:bidi="kok-IN"/>
        </w:rPr>
        <w:t>:GFE:C2251</w:t>
      </w:r>
      <w:proofErr w:type="gramEnd"/>
      <w:r w:rsidRPr="00E51EC2">
        <w:rPr>
          <w:rFonts w:eastAsia="Times New Roman"/>
          <w:szCs w:val="24"/>
          <w:lang w:bidi="kok-IN"/>
        </w:rPr>
        <w:t>] for more detail.</w:t>
      </w:r>
      <w:r w:rsidR="0016059C">
        <w:rPr>
          <w:rFonts w:eastAsia="Times New Roman"/>
          <w:szCs w:val="24"/>
          <w:lang w:bidi="kok-IN"/>
        </w:rPr>
        <w:br/>
      </w:r>
    </w:p>
    <w:p w:rsidR="00E51EC2" w:rsidRPr="00E51EC2" w:rsidRDefault="00E51EC2" w:rsidP="00E51EC2">
      <w:pPr>
        <w:numPr>
          <w:ilvl w:val="0"/>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C1031: 100nF Noise filtering capacitor for U1009(</w:t>
      </w:r>
      <w:proofErr w:type="spellStart"/>
      <w:r w:rsidRPr="00E51EC2">
        <w:rPr>
          <w:rFonts w:eastAsia="Times New Roman"/>
          <w:szCs w:val="24"/>
          <w:lang w:bidi="kok-IN"/>
        </w:rPr>
        <w:t>Dflip</w:t>
      </w:r>
      <w:proofErr w:type="spellEnd"/>
      <w:r w:rsidRPr="00E51EC2">
        <w:rPr>
          <w:rFonts w:eastAsia="Times New Roman"/>
          <w:szCs w:val="24"/>
          <w:lang w:bidi="kok-IN"/>
        </w:rPr>
        <w:t>-flops)</w:t>
      </w:r>
      <w:r w:rsidR="0016059C">
        <w:rPr>
          <w:rFonts w:eastAsia="Times New Roman"/>
          <w:szCs w:val="24"/>
          <w:lang w:bidi="kok-IN"/>
        </w:rPr>
        <w:br/>
      </w:r>
    </w:p>
    <w:p w:rsidR="00E51EC2" w:rsidRPr="00E51EC2" w:rsidRDefault="00E51EC2" w:rsidP="00E51EC2">
      <w:pPr>
        <w:numPr>
          <w:ilvl w:val="0"/>
          <w:numId w:val="19"/>
        </w:numPr>
        <w:spacing w:before="100" w:beforeAutospacing="1" w:after="100" w:afterAutospacing="1" w:line="240" w:lineRule="auto"/>
        <w:rPr>
          <w:rFonts w:eastAsia="Times New Roman"/>
          <w:szCs w:val="24"/>
          <w:lang w:bidi="kok-IN"/>
        </w:rPr>
      </w:pPr>
      <w:r w:rsidRPr="00E51EC2">
        <w:rPr>
          <w:rFonts w:eastAsia="Times New Roman"/>
          <w:szCs w:val="24"/>
          <w:lang w:bidi="kok-IN"/>
        </w:rPr>
        <w:t>C1032: 100nF Noise filtering capacitor for U1010(divide by 12)</w:t>
      </w:r>
    </w:p>
    <w:p w:rsidR="00E51EC2" w:rsidRPr="00E51EC2" w:rsidRDefault="0016059C" w:rsidP="00E51EC2">
      <w:pPr>
        <w:spacing w:before="100" w:beforeAutospacing="1" w:after="100" w:afterAutospacing="1" w:line="240" w:lineRule="auto"/>
        <w:outlineLvl w:val="1"/>
        <w:rPr>
          <w:rFonts w:eastAsia="Times New Roman"/>
          <w:b/>
          <w:bCs/>
          <w:sz w:val="36"/>
          <w:szCs w:val="36"/>
          <w:lang w:bidi="kok-IN"/>
        </w:rPr>
      </w:pPr>
      <w:r>
        <w:rPr>
          <w:rFonts w:eastAsia="Times New Roman"/>
          <w:b/>
          <w:bCs/>
          <w:sz w:val="36"/>
          <w:szCs w:val="36"/>
          <w:lang w:bidi="kok-IN"/>
        </w:rPr>
        <w:t>O</w:t>
      </w:r>
      <w:r w:rsidR="00E51EC2" w:rsidRPr="00E51EC2">
        <w:rPr>
          <w:rFonts w:eastAsia="Times New Roman"/>
          <w:b/>
          <w:bCs/>
          <w:sz w:val="36"/>
          <w:szCs w:val="36"/>
          <w:lang w:bidi="kok-IN"/>
        </w:rPr>
        <w:t>thers</w:t>
      </w:r>
    </w:p>
    <w:p w:rsidR="00E51EC2" w:rsidRPr="00E51EC2" w:rsidRDefault="00E51EC2" w:rsidP="00E51EC2">
      <w:pPr>
        <w:numPr>
          <w:ilvl w:val="0"/>
          <w:numId w:val="20"/>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L1000: Power Bus input Choke </w:t>
      </w:r>
      <w:r w:rsidRPr="00E51EC2">
        <w:rPr>
          <w:rFonts w:eastAsia="Times New Roman"/>
          <w:szCs w:val="24"/>
          <w:lang w:bidi="kok-IN"/>
        </w:rPr>
        <w:br/>
        <w:t xml:space="preserve">Part Description: CMS2-4-R Common Mode Inductors 102 </w:t>
      </w:r>
      <w:proofErr w:type="spellStart"/>
      <w:r w:rsidRPr="00E51EC2">
        <w:rPr>
          <w:rFonts w:eastAsia="Times New Roman"/>
          <w:szCs w:val="24"/>
          <w:lang w:bidi="kok-IN"/>
        </w:rPr>
        <w:t>uH</w:t>
      </w:r>
      <w:proofErr w:type="spellEnd"/>
      <w:r w:rsidRPr="00E51EC2">
        <w:rPr>
          <w:rFonts w:eastAsia="Times New Roman"/>
          <w:szCs w:val="24"/>
          <w:lang w:bidi="kok-IN"/>
        </w:rPr>
        <w:t xml:space="preserve">, Micro-PAC </w:t>
      </w:r>
      <w:proofErr w:type="gramStart"/>
      <w:r w:rsidRPr="00E51EC2">
        <w:rPr>
          <w:rFonts w:eastAsia="Times New Roman"/>
          <w:szCs w:val="24"/>
          <w:lang w:bidi="kok-IN"/>
        </w:rPr>
        <w:t>Plus</w:t>
      </w:r>
      <w:proofErr w:type="gramEnd"/>
      <w:r w:rsidRPr="00E51EC2">
        <w:rPr>
          <w:rFonts w:eastAsia="Times New Roman"/>
          <w:szCs w:val="24"/>
          <w:lang w:bidi="kok-IN"/>
        </w:rPr>
        <w:t xml:space="preserve"> Package, </w:t>
      </w:r>
      <w:proofErr w:type="spellStart"/>
      <w:r w:rsidRPr="00E51EC2">
        <w:rPr>
          <w:rFonts w:eastAsia="Times New Roman"/>
          <w:szCs w:val="24"/>
          <w:lang w:bidi="kok-IN"/>
        </w:rPr>
        <w:t>RoHS</w:t>
      </w:r>
      <w:proofErr w:type="spellEnd"/>
      <w:r w:rsidRPr="00E51EC2">
        <w:rPr>
          <w:rFonts w:eastAsia="Times New Roman"/>
          <w:szCs w:val="24"/>
          <w:lang w:bidi="kok-IN"/>
        </w:rPr>
        <w:t xml:space="preserve"> Compliant, Cut Tape, (</w:t>
      </w:r>
      <w:proofErr w:type="spellStart"/>
      <w:r w:rsidRPr="00E51EC2">
        <w:rPr>
          <w:rFonts w:eastAsia="Times New Roman"/>
          <w:szCs w:val="24"/>
          <w:lang w:bidi="kok-IN"/>
        </w:rPr>
        <w:t>Digi</w:t>
      </w:r>
      <w:proofErr w:type="spellEnd"/>
      <w:r w:rsidRPr="00E51EC2">
        <w:rPr>
          <w:rFonts w:eastAsia="Times New Roman"/>
          <w:szCs w:val="24"/>
          <w:lang w:bidi="kok-IN"/>
        </w:rPr>
        <w:t xml:space="preserve">-Key </w:t>
      </w:r>
      <w:proofErr w:type="spellStart"/>
      <w:r w:rsidRPr="00E51EC2">
        <w:rPr>
          <w:rFonts w:eastAsia="Times New Roman"/>
          <w:szCs w:val="24"/>
          <w:lang w:bidi="kok-IN"/>
        </w:rPr>
        <w:t>p/n</w:t>
      </w:r>
      <w:proofErr w:type="spellEnd"/>
      <w:r w:rsidRPr="00E51EC2">
        <w:rPr>
          <w:rFonts w:eastAsia="Times New Roman"/>
          <w:szCs w:val="24"/>
          <w:lang w:bidi="kok-IN"/>
        </w:rPr>
        <w:t xml:space="preserve">: 513-1115-1-ND, $3.37/1). </w:t>
      </w:r>
    </w:p>
    <w:p w:rsidR="00E51EC2" w:rsidRPr="00E51EC2" w:rsidRDefault="00E51EC2" w:rsidP="00E51EC2">
      <w:pPr>
        <w:numPr>
          <w:ilvl w:val="1"/>
          <w:numId w:val="20"/>
        </w:numPr>
        <w:spacing w:before="100" w:beforeAutospacing="1" w:after="100" w:afterAutospacing="1" w:line="240" w:lineRule="auto"/>
        <w:rPr>
          <w:rFonts w:eastAsia="Times New Roman"/>
          <w:szCs w:val="24"/>
          <w:lang w:bidi="kok-IN"/>
        </w:rPr>
      </w:pPr>
      <w:r w:rsidRPr="00E51EC2">
        <w:rPr>
          <w:rFonts w:eastAsia="Times New Roman"/>
          <w:szCs w:val="24"/>
          <w:lang w:bidi="kok-IN"/>
        </w:rPr>
        <w:t>Description</w:t>
      </w:r>
      <w:proofErr w:type="gramStart"/>
      <w:r w:rsidRPr="00E51EC2">
        <w:rPr>
          <w:rFonts w:eastAsia="Times New Roman"/>
          <w:szCs w:val="24"/>
          <w:lang w:bidi="kok-IN"/>
        </w:rPr>
        <w:t>: :</w:t>
      </w:r>
      <w:proofErr w:type="gramEnd"/>
      <w:r w:rsidRPr="00E51EC2">
        <w:rPr>
          <w:rFonts w:eastAsia="Times New Roman"/>
          <w:szCs w:val="24"/>
          <w:lang w:bidi="kok-IN"/>
        </w:rPr>
        <w:t xml:space="preserve"> Common mode choke (balanced inductor). It is used as an EMI filter between the power bus and the SPS.</w:t>
      </w:r>
    </w:p>
    <w:p w:rsidR="00E51EC2" w:rsidRPr="00E51EC2" w:rsidRDefault="00E51EC2" w:rsidP="00E51EC2">
      <w:pPr>
        <w:numPr>
          <w:ilvl w:val="1"/>
          <w:numId w:val="20"/>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Specifications/ Calculations: The capstone 2006 value was chosen through a trial and error process from the previous LV2 SPS design. Each inductor of the choke is 100 </w:t>
      </w:r>
      <w:proofErr w:type="spellStart"/>
      <w:r w:rsidRPr="00E51EC2">
        <w:rPr>
          <w:rFonts w:eastAsia="Times New Roman"/>
          <w:szCs w:val="24"/>
          <w:lang w:bidi="kok-IN"/>
        </w:rPr>
        <w:t>uH</w:t>
      </w:r>
      <w:proofErr w:type="spellEnd"/>
      <w:r w:rsidRPr="00E51EC2">
        <w:rPr>
          <w:rFonts w:eastAsia="Times New Roman"/>
          <w:szCs w:val="24"/>
          <w:lang w:bidi="kok-IN"/>
        </w:rPr>
        <w:t xml:space="preserve">. See page 13 of the CAN Node Switch Mode Power Supply (SPS) (200) section in the Component Design for LV2 Power Electronics (Except Main Battery) engineering design notes *Note: (CMS1-11-R) has gone non-stock at </w:t>
      </w:r>
      <w:proofErr w:type="spellStart"/>
      <w:r w:rsidRPr="00E51EC2">
        <w:rPr>
          <w:rFonts w:eastAsia="Times New Roman"/>
          <w:szCs w:val="24"/>
          <w:lang w:bidi="kok-IN"/>
        </w:rPr>
        <w:t>Digi</w:t>
      </w:r>
      <w:proofErr w:type="spellEnd"/>
      <w:r w:rsidRPr="00E51EC2">
        <w:rPr>
          <w:rFonts w:eastAsia="Times New Roman"/>
          <w:szCs w:val="24"/>
          <w:lang w:bidi="kok-IN"/>
        </w:rPr>
        <w:t xml:space="preserve">-Key and replacements are available in lots of 2000. New suggested </w:t>
      </w:r>
      <w:proofErr w:type="gramStart"/>
      <w:r w:rsidRPr="00E51EC2">
        <w:rPr>
          <w:rFonts w:eastAsia="Times New Roman"/>
          <w:szCs w:val="24"/>
          <w:lang w:bidi="kok-IN"/>
        </w:rPr>
        <w:t>part(</w:t>
      </w:r>
      <w:proofErr w:type="gramEnd"/>
      <w:r w:rsidRPr="00E51EC2">
        <w:rPr>
          <w:rFonts w:eastAsia="Times New Roman"/>
          <w:szCs w:val="24"/>
          <w:lang w:bidi="kok-IN"/>
        </w:rPr>
        <w:t>CMS1-7-R) is dissimilar in value, but same physical size.</w:t>
      </w:r>
    </w:p>
    <w:p w:rsidR="00E51EC2" w:rsidRPr="00E51EC2" w:rsidRDefault="00E51EC2" w:rsidP="00E51EC2">
      <w:pPr>
        <w:numPr>
          <w:ilvl w:val="0"/>
          <w:numId w:val="20"/>
        </w:numPr>
        <w:spacing w:before="100" w:beforeAutospacing="1" w:after="100" w:afterAutospacing="1" w:line="240" w:lineRule="auto"/>
        <w:rPr>
          <w:rFonts w:eastAsia="Times New Roman"/>
          <w:szCs w:val="24"/>
          <w:lang w:bidi="kok-IN"/>
        </w:rPr>
      </w:pPr>
      <w:r w:rsidRPr="00E51EC2">
        <w:rPr>
          <w:rFonts w:eastAsia="Times New Roman"/>
          <w:szCs w:val="24"/>
          <w:lang w:bidi="kok-IN"/>
        </w:rPr>
        <w:lastRenderedPageBreak/>
        <w:t>F1000: Node Power Supply Fuse</w:t>
      </w:r>
      <w:r w:rsidRPr="00E51EC2">
        <w:rPr>
          <w:rFonts w:eastAsia="Times New Roman"/>
          <w:szCs w:val="24"/>
          <w:lang w:bidi="kok-IN"/>
        </w:rPr>
        <w:br/>
        <w:t xml:space="preserve">2000 </w:t>
      </w:r>
      <w:proofErr w:type="spellStart"/>
      <w:r w:rsidRPr="00E51EC2">
        <w:rPr>
          <w:rFonts w:eastAsia="Times New Roman"/>
          <w:szCs w:val="24"/>
          <w:lang w:bidi="kok-IN"/>
        </w:rPr>
        <w:t>mA</w:t>
      </w:r>
      <w:proofErr w:type="spellEnd"/>
      <w:r w:rsidRPr="00E51EC2">
        <w:rPr>
          <w:rFonts w:eastAsia="Times New Roman"/>
          <w:szCs w:val="24"/>
          <w:lang w:bidi="kok-IN"/>
        </w:rPr>
        <w:t xml:space="preserve">, 63 V, 1206, Fast Acting Short Time Lag, </w:t>
      </w:r>
      <w:proofErr w:type="spellStart"/>
      <w:r w:rsidRPr="00E51EC2">
        <w:rPr>
          <w:rFonts w:eastAsia="Times New Roman"/>
          <w:szCs w:val="24"/>
          <w:lang w:bidi="kok-IN"/>
        </w:rPr>
        <w:t>RoHS</w:t>
      </w:r>
      <w:proofErr w:type="spellEnd"/>
      <w:r w:rsidRPr="00E51EC2">
        <w:rPr>
          <w:rFonts w:eastAsia="Times New Roman"/>
          <w:szCs w:val="24"/>
          <w:lang w:bidi="kok-IN"/>
        </w:rPr>
        <w:t xml:space="preserve"> Compliant, TYCO Electronics, 1206SFF200F/63-2 (</w:t>
      </w:r>
      <w:proofErr w:type="spellStart"/>
      <w:r w:rsidRPr="00E51EC2">
        <w:rPr>
          <w:rFonts w:eastAsia="Times New Roman"/>
          <w:szCs w:val="24"/>
          <w:lang w:bidi="kok-IN"/>
        </w:rPr>
        <w:t>Digi</w:t>
      </w:r>
      <w:proofErr w:type="spellEnd"/>
      <w:r w:rsidRPr="00E51EC2">
        <w:rPr>
          <w:rFonts w:eastAsia="Times New Roman"/>
          <w:szCs w:val="24"/>
          <w:lang w:bidi="kok-IN"/>
        </w:rPr>
        <w:t xml:space="preserve">-Key </w:t>
      </w:r>
      <w:proofErr w:type="spellStart"/>
      <w:r w:rsidRPr="00E51EC2">
        <w:rPr>
          <w:rFonts w:eastAsia="Times New Roman"/>
          <w:szCs w:val="24"/>
          <w:lang w:bidi="kok-IN"/>
        </w:rPr>
        <w:t>p/n</w:t>
      </w:r>
      <w:proofErr w:type="spellEnd"/>
      <w:r w:rsidRPr="00E51EC2">
        <w:rPr>
          <w:rFonts w:eastAsia="Times New Roman"/>
          <w:szCs w:val="24"/>
          <w:lang w:bidi="kok-IN"/>
        </w:rPr>
        <w:t xml:space="preserve"> 1206SFF200F/63CT-ND $0.46/1) http://documents.tycoelectronics.com/commerce/DocumentDelivery/DDEController?Action=srchrtrv&amp;DocNm=SCD25801&amp;DocType=CD&amp;DocLang=EN </w:t>
      </w:r>
    </w:p>
    <w:p w:rsidR="00E51EC2" w:rsidRPr="00E51EC2" w:rsidRDefault="00E51EC2" w:rsidP="00E51EC2">
      <w:pPr>
        <w:numPr>
          <w:ilvl w:val="1"/>
          <w:numId w:val="20"/>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Description: This fuse protects the SPS from currents greater than 2000 </w:t>
      </w:r>
      <w:proofErr w:type="spellStart"/>
      <w:r w:rsidRPr="00E51EC2">
        <w:rPr>
          <w:rFonts w:eastAsia="Times New Roman"/>
          <w:szCs w:val="24"/>
          <w:lang w:bidi="kok-IN"/>
        </w:rPr>
        <w:t>mA</w:t>
      </w:r>
      <w:proofErr w:type="spellEnd"/>
      <w:r w:rsidRPr="00E51EC2">
        <w:rPr>
          <w:rFonts w:eastAsia="Times New Roman"/>
          <w:szCs w:val="24"/>
          <w:lang w:bidi="kok-IN"/>
        </w:rPr>
        <w:t xml:space="preserve">. Its direct purpose however is to protect the power bus from a short circuit fault on the SPS side. </w:t>
      </w:r>
    </w:p>
    <w:p w:rsidR="00E51EC2" w:rsidRPr="00E51EC2" w:rsidRDefault="00E51EC2" w:rsidP="00E51EC2">
      <w:pPr>
        <w:numPr>
          <w:ilvl w:val="1"/>
          <w:numId w:val="20"/>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Specifications/ Calculations: Since the specified maximum SPS current is 2000 </w:t>
      </w:r>
      <w:proofErr w:type="spellStart"/>
      <w:r w:rsidRPr="00E51EC2">
        <w:rPr>
          <w:rFonts w:eastAsia="Times New Roman"/>
          <w:szCs w:val="24"/>
          <w:lang w:bidi="kok-IN"/>
        </w:rPr>
        <w:t>mA</w:t>
      </w:r>
      <w:proofErr w:type="spellEnd"/>
      <w:r w:rsidRPr="00E51EC2">
        <w:rPr>
          <w:rFonts w:eastAsia="Times New Roman"/>
          <w:szCs w:val="24"/>
          <w:lang w:bidi="kok-IN"/>
        </w:rPr>
        <w:t xml:space="preserve"> we chose a fuse rated at 2000 </w:t>
      </w:r>
      <w:proofErr w:type="spellStart"/>
      <w:r w:rsidRPr="00E51EC2">
        <w:rPr>
          <w:rFonts w:eastAsia="Times New Roman"/>
          <w:szCs w:val="24"/>
          <w:lang w:bidi="kok-IN"/>
        </w:rPr>
        <w:t>mA</w:t>
      </w:r>
      <w:proofErr w:type="spellEnd"/>
      <w:r w:rsidRPr="00E51EC2">
        <w:rPr>
          <w:rFonts w:eastAsia="Times New Roman"/>
          <w:szCs w:val="24"/>
          <w:lang w:bidi="kok-IN"/>
        </w:rPr>
        <w:t xml:space="preserve">. The opening time for the fuse according to its datasheet is .05 s at a current of 8 A, or 5 s at 5 A. Currents of 2 A or below are 4 hours minimum, therefore this fuse will only protect the SPS or power bus from gross currents due to some fault on either side (power bus or SPS) and not to keep the SPS output current within spec, that is U1001's job. </w:t>
      </w:r>
    </w:p>
    <w:p w:rsidR="00E51EC2" w:rsidRPr="00E51EC2" w:rsidRDefault="00E51EC2" w:rsidP="00E51EC2">
      <w:pPr>
        <w:numPr>
          <w:ilvl w:val="1"/>
          <w:numId w:val="20"/>
        </w:numPr>
        <w:spacing w:before="100" w:beforeAutospacing="1" w:after="100" w:afterAutospacing="1" w:line="240" w:lineRule="auto"/>
        <w:rPr>
          <w:rFonts w:eastAsia="Times New Roman"/>
          <w:szCs w:val="24"/>
          <w:lang w:bidi="kok-IN"/>
        </w:rPr>
      </w:pPr>
      <w:r w:rsidRPr="00E51EC2">
        <w:rPr>
          <w:rFonts w:eastAsia="Times New Roman"/>
          <w:szCs w:val="24"/>
          <w:lang w:bidi="kok-IN"/>
        </w:rPr>
        <w:t>TODO: verify current rating</w:t>
      </w:r>
      <w:r w:rsidR="0016059C">
        <w:rPr>
          <w:rFonts w:eastAsia="Times New Roman"/>
          <w:szCs w:val="24"/>
          <w:lang w:bidi="kok-IN"/>
        </w:rPr>
        <w:br/>
      </w:r>
    </w:p>
    <w:p w:rsidR="00E51EC2" w:rsidRPr="00E51EC2" w:rsidRDefault="00E51EC2" w:rsidP="00E51EC2">
      <w:pPr>
        <w:numPr>
          <w:ilvl w:val="0"/>
          <w:numId w:val="20"/>
        </w:numPr>
        <w:spacing w:before="100" w:beforeAutospacing="1" w:after="100" w:afterAutospacing="1" w:line="240" w:lineRule="auto"/>
        <w:rPr>
          <w:rFonts w:eastAsia="Times New Roman"/>
          <w:szCs w:val="24"/>
          <w:lang w:bidi="kok-IN"/>
        </w:rPr>
      </w:pPr>
      <w:r w:rsidRPr="00E51EC2">
        <w:rPr>
          <w:rFonts w:eastAsia="Times New Roman"/>
          <w:szCs w:val="24"/>
          <w:lang w:bidi="kok-IN"/>
        </w:rPr>
        <w:t>TVS1000: the same part from capstone 2009 [LV2C</w:t>
      </w:r>
      <w:proofErr w:type="gramStart"/>
      <w:r w:rsidRPr="00E51EC2">
        <w:rPr>
          <w:rFonts w:eastAsia="Times New Roman"/>
          <w:szCs w:val="24"/>
          <w:lang w:bidi="kok-IN"/>
        </w:rPr>
        <w:t>:GFE:TVS2201</w:t>
      </w:r>
      <w:proofErr w:type="gramEnd"/>
      <w:r w:rsidRPr="00E51EC2">
        <w:rPr>
          <w:rFonts w:eastAsia="Times New Roman"/>
          <w:szCs w:val="24"/>
          <w:lang w:bidi="kok-IN"/>
        </w:rPr>
        <w:t xml:space="preserve">] was used. </w:t>
      </w:r>
      <w:r w:rsidRPr="00E51EC2">
        <w:rPr>
          <w:rFonts w:eastAsia="Times New Roman"/>
          <w:szCs w:val="24"/>
          <w:lang w:bidi="kok-IN"/>
        </w:rPr>
        <w:br/>
        <w:t xml:space="preserve">18 V, SMB, Unidirectional, Cut Tape, </w:t>
      </w:r>
      <w:proofErr w:type="spellStart"/>
      <w:r w:rsidRPr="00E51EC2">
        <w:rPr>
          <w:rFonts w:eastAsia="Times New Roman"/>
          <w:szCs w:val="24"/>
          <w:lang w:bidi="kok-IN"/>
        </w:rPr>
        <w:t>RoHS</w:t>
      </w:r>
      <w:proofErr w:type="spellEnd"/>
      <w:r w:rsidRPr="00E51EC2">
        <w:rPr>
          <w:rFonts w:eastAsia="Times New Roman"/>
          <w:szCs w:val="24"/>
          <w:lang w:bidi="kok-IN"/>
        </w:rPr>
        <w:t xml:space="preserve"> Non-Compliant, Diodes Inc, SMBJ18A-13 (</w:t>
      </w:r>
      <w:proofErr w:type="spellStart"/>
      <w:r w:rsidRPr="00E51EC2">
        <w:rPr>
          <w:rFonts w:eastAsia="Times New Roman"/>
          <w:szCs w:val="24"/>
          <w:lang w:bidi="kok-IN"/>
        </w:rPr>
        <w:t>Digi</w:t>
      </w:r>
      <w:proofErr w:type="spellEnd"/>
      <w:r w:rsidRPr="00E51EC2">
        <w:rPr>
          <w:rFonts w:eastAsia="Times New Roman"/>
          <w:szCs w:val="24"/>
          <w:lang w:bidi="kok-IN"/>
        </w:rPr>
        <w:t xml:space="preserve">-Key </w:t>
      </w:r>
      <w:proofErr w:type="spellStart"/>
      <w:r w:rsidRPr="00E51EC2">
        <w:rPr>
          <w:rFonts w:eastAsia="Times New Roman"/>
          <w:szCs w:val="24"/>
          <w:lang w:bidi="kok-IN"/>
        </w:rPr>
        <w:t>p/n</w:t>
      </w:r>
      <w:proofErr w:type="spellEnd"/>
      <w:r w:rsidRPr="00E51EC2">
        <w:rPr>
          <w:rFonts w:eastAsia="Times New Roman"/>
          <w:szCs w:val="24"/>
          <w:lang w:bidi="kok-IN"/>
        </w:rPr>
        <w:t xml:space="preserve"> SMBJ18ADICT-ND $0.89/1) http://www.diodes.com/datasheets/ds19002.pdf. </w:t>
      </w:r>
    </w:p>
    <w:p w:rsidR="00E51EC2" w:rsidRPr="00E51EC2" w:rsidRDefault="00E51EC2" w:rsidP="00E51EC2">
      <w:pPr>
        <w:numPr>
          <w:ilvl w:val="1"/>
          <w:numId w:val="20"/>
        </w:numPr>
        <w:spacing w:before="100" w:beforeAutospacing="1" w:after="100" w:afterAutospacing="1" w:line="240" w:lineRule="auto"/>
        <w:rPr>
          <w:rFonts w:eastAsia="Times New Roman"/>
          <w:szCs w:val="24"/>
          <w:lang w:bidi="kok-IN"/>
        </w:rPr>
      </w:pPr>
      <w:r w:rsidRPr="00E51EC2">
        <w:rPr>
          <w:rFonts w:eastAsia="Times New Roman"/>
          <w:szCs w:val="24"/>
          <w:lang w:bidi="kok-IN"/>
        </w:rPr>
        <w:t>Description: A transient voltage suppressor (TVS), this "</w:t>
      </w:r>
      <w:proofErr w:type="spellStart"/>
      <w:r w:rsidRPr="00E51EC2">
        <w:rPr>
          <w:rFonts w:eastAsia="Times New Roman"/>
          <w:szCs w:val="24"/>
          <w:lang w:bidi="kok-IN"/>
        </w:rPr>
        <w:t>zener</w:t>
      </w:r>
      <w:proofErr w:type="spellEnd"/>
      <w:r w:rsidRPr="00E51EC2">
        <w:rPr>
          <w:rFonts w:eastAsia="Times New Roman"/>
          <w:szCs w:val="24"/>
          <w:lang w:bidi="kok-IN"/>
        </w:rPr>
        <w:t xml:space="preserve"> like" diode protects the SPS in the event of an overvoltage at the input. *Specifications/ Calculations: It should have a breakdown voltage of about 20 V (unlikely maximum bus voltage) and a current carrying capacity greater than the fuse rated current. It should have a fast response time and be unidirectional. In the event of a sustained overvoltage at the input the only allowable part which can be destroyed is the fuse, F1000. That is what we want. *Note</w:t>
      </w:r>
      <w:proofErr w:type="gramStart"/>
      <w:r w:rsidRPr="00E51EC2">
        <w:rPr>
          <w:rFonts w:eastAsia="Times New Roman"/>
          <w:szCs w:val="24"/>
          <w:lang w:bidi="kok-IN"/>
        </w:rPr>
        <w:t>: .</w:t>
      </w:r>
      <w:proofErr w:type="gramEnd"/>
      <w:r w:rsidRPr="00E51EC2">
        <w:rPr>
          <w:rFonts w:eastAsia="Times New Roman"/>
          <w:szCs w:val="24"/>
          <w:lang w:bidi="kok-IN"/>
        </w:rPr>
        <w:t xml:space="preserve"> The original capstone2006 part is no longer available in </w:t>
      </w:r>
      <w:proofErr w:type="spellStart"/>
      <w:r w:rsidRPr="00E51EC2">
        <w:rPr>
          <w:rFonts w:eastAsia="Times New Roman"/>
          <w:szCs w:val="24"/>
          <w:lang w:bidi="kok-IN"/>
        </w:rPr>
        <w:t>Digi</w:t>
      </w:r>
      <w:proofErr w:type="spellEnd"/>
      <w:r w:rsidRPr="00E51EC2">
        <w:rPr>
          <w:rFonts w:eastAsia="Times New Roman"/>
          <w:szCs w:val="24"/>
          <w:lang w:bidi="kok-IN"/>
        </w:rPr>
        <w:t>-Key. Re-specify or find new vendor. One suggested replacement is B72500D200A60V7 (</w:t>
      </w:r>
      <w:proofErr w:type="spellStart"/>
      <w:r w:rsidRPr="00E51EC2">
        <w:rPr>
          <w:rFonts w:eastAsia="Times New Roman"/>
          <w:szCs w:val="24"/>
          <w:lang w:bidi="kok-IN"/>
        </w:rPr>
        <w:t>Digi</w:t>
      </w:r>
      <w:proofErr w:type="spellEnd"/>
      <w:r w:rsidRPr="00E51EC2">
        <w:rPr>
          <w:rFonts w:eastAsia="Times New Roman"/>
          <w:szCs w:val="24"/>
          <w:lang w:bidi="kok-IN"/>
        </w:rPr>
        <w:t xml:space="preserve">-Key </w:t>
      </w:r>
      <w:proofErr w:type="spellStart"/>
      <w:r w:rsidRPr="00E51EC2">
        <w:rPr>
          <w:rFonts w:eastAsia="Times New Roman"/>
          <w:szCs w:val="24"/>
          <w:lang w:bidi="kok-IN"/>
        </w:rPr>
        <w:t>p/n</w:t>
      </w:r>
      <w:proofErr w:type="spellEnd"/>
      <w:r w:rsidRPr="00E51EC2">
        <w:rPr>
          <w:rFonts w:eastAsia="Times New Roman"/>
          <w:szCs w:val="24"/>
          <w:lang w:bidi="kok-IN"/>
        </w:rPr>
        <w:t xml:space="preserve">: 495-3413-1-ND $0.20/1) http://www.epcos.com/inf/75/ds/cd_standard.pdf </w:t>
      </w:r>
      <w:proofErr w:type="gramStart"/>
      <w:r w:rsidRPr="00E51EC2">
        <w:rPr>
          <w:rFonts w:eastAsia="Times New Roman"/>
          <w:szCs w:val="24"/>
          <w:lang w:bidi="kok-IN"/>
        </w:rPr>
        <w:t>This</w:t>
      </w:r>
      <w:proofErr w:type="gramEnd"/>
      <w:r w:rsidRPr="00E51EC2">
        <w:rPr>
          <w:rFonts w:eastAsia="Times New Roman"/>
          <w:szCs w:val="24"/>
          <w:lang w:bidi="kok-IN"/>
        </w:rPr>
        <w:t xml:space="preserve"> is a simple </w:t>
      </w:r>
      <w:proofErr w:type="spellStart"/>
      <w:r w:rsidRPr="00E51EC2">
        <w:rPr>
          <w:rFonts w:eastAsia="Times New Roman"/>
          <w:szCs w:val="24"/>
          <w:lang w:bidi="kok-IN"/>
        </w:rPr>
        <w:t>Zener</w:t>
      </w:r>
      <w:proofErr w:type="spellEnd"/>
      <w:r w:rsidRPr="00E51EC2">
        <w:rPr>
          <w:rFonts w:eastAsia="Times New Roman"/>
          <w:szCs w:val="24"/>
          <w:lang w:bidi="kok-IN"/>
        </w:rPr>
        <w:t xml:space="preserve"> type ESD suppressor in an 0603 package. </w:t>
      </w:r>
      <w:r w:rsidRPr="00E51EC2">
        <w:rPr>
          <w:rFonts w:eastAsia="Times New Roman"/>
          <w:szCs w:val="24"/>
          <w:lang w:bidi="kok-IN"/>
        </w:rPr>
        <w:br/>
        <w:t xml:space="preserve">Another replacement possibility is: V2F118C400Y1FDP, </w:t>
      </w:r>
      <w:proofErr w:type="spellStart"/>
      <w:r w:rsidRPr="00E51EC2">
        <w:rPr>
          <w:rFonts w:eastAsia="Times New Roman"/>
          <w:szCs w:val="24"/>
          <w:lang w:bidi="kok-IN"/>
        </w:rPr>
        <w:t>Digi</w:t>
      </w:r>
      <w:proofErr w:type="spellEnd"/>
      <w:r w:rsidRPr="00E51EC2">
        <w:rPr>
          <w:rFonts w:eastAsia="Times New Roman"/>
          <w:szCs w:val="24"/>
          <w:lang w:bidi="kok-IN"/>
        </w:rPr>
        <w:t>-Key p/n</w:t>
      </w:r>
      <w:proofErr w:type="gramStart"/>
      <w:r w:rsidRPr="00E51EC2">
        <w:rPr>
          <w:rFonts w:eastAsia="Times New Roman"/>
          <w:szCs w:val="24"/>
          <w:lang w:bidi="kok-IN"/>
        </w:rPr>
        <w:t>:478</w:t>
      </w:r>
      <w:proofErr w:type="gramEnd"/>
      <w:r w:rsidRPr="00E51EC2">
        <w:rPr>
          <w:rFonts w:eastAsia="Times New Roman"/>
          <w:szCs w:val="24"/>
          <w:lang w:bidi="kok-IN"/>
        </w:rPr>
        <w:t xml:space="preserve">-2486-1-ND. The difficulty here is that new replacement doesn't handle the current that we are looking </w:t>
      </w:r>
      <w:proofErr w:type="gramStart"/>
      <w:r w:rsidRPr="00E51EC2">
        <w:rPr>
          <w:rFonts w:eastAsia="Times New Roman"/>
          <w:szCs w:val="24"/>
          <w:lang w:bidi="kok-IN"/>
        </w:rPr>
        <w:t>for,</w:t>
      </w:r>
      <w:proofErr w:type="gramEnd"/>
      <w:r w:rsidRPr="00E51EC2">
        <w:rPr>
          <w:rFonts w:eastAsia="Times New Roman"/>
          <w:szCs w:val="24"/>
          <w:lang w:bidi="kok-IN"/>
        </w:rPr>
        <w:t xml:space="preserve"> it maxes out at 1A and would blow before the fuse.</w:t>
      </w:r>
      <w:r w:rsidRPr="00E51EC2">
        <w:rPr>
          <w:rFonts w:eastAsia="Times New Roman"/>
          <w:szCs w:val="24"/>
          <w:lang w:bidi="kok-IN"/>
        </w:rPr>
        <w:br/>
        <w:t>A final possibility, as the LT3907 is capable of withstanding up to 62V, it could be argued to simply not populate this part, though some ESD protection would be nice.</w:t>
      </w:r>
      <w:r w:rsidR="0016059C">
        <w:rPr>
          <w:rFonts w:eastAsia="Times New Roman"/>
          <w:szCs w:val="24"/>
          <w:lang w:bidi="kok-IN"/>
        </w:rPr>
        <w:br/>
      </w:r>
    </w:p>
    <w:p w:rsidR="00E51EC2" w:rsidRPr="00E51EC2" w:rsidRDefault="00E51EC2" w:rsidP="00E51EC2">
      <w:pPr>
        <w:numPr>
          <w:ilvl w:val="0"/>
          <w:numId w:val="20"/>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Q1000: The same part from capstone 2009 [LV2C:GFE:Q2250] was Selected </w:t>
      </w:r>
      <w:r w:rsidRPr="00E51EC2">
        <w:rPr>
          <w:rFonts w:eastAsia="Times New Roman"/>
          <w:szCs w:val="24"/>
          <w:lang w:bidi="kok-IN"/>
        </w:rPr>
        <w:br/>
        <w:t xml:space="preserve">-60 V, -3 A, SOT-23-6, P-Channel MOSFET, Cut Tape, </w:t>
      </w:r>
      <w:proofErr w:type="spellStart"/>
      <w:r w:rsidRPr="00E51EC2">
        <w:rPr>
          <w:rFonts w:eastAsia="Times New Roman"/>
          <w:szCs w:val="24"/>
          <w:lang w:bidi="kok-IN"/>
        </w:rPr>
        <w:t>RoHS</w:t>
      </w:r>
      <w:proofErr w:type="spellEnd"/>
      <w:r w:rsidRPr="00E51EC2">
        <w:rPr>
          <w:rFonts w:eastAsia="Times New Roman"/>
          <w:szCs w:val="24"/>
          <w:lang w:bidi="kok-IN"/>
        </w:rPr>
        <w:t xml:space="preserve"> Compliant, </w:t>
      </w:r>
      <w:proofErr w:type="spellStart"/>
      <w:r w:rsidRPr="00E51EC2">
        <w:rPr>
          <w:rFonts w:eastAsia="Times New Roman"/>
          <w:szCs w:val="24"/>
          <w:lang w:bidi="kok-IN"/>
        </w:rPr>
        <w:t>Zetex</w:t>
      </w:r>
      <w:proofErr w:type="spellEnd"/>
      <w:r w:rsidRPr="00E51EC2">
        <w:rPr>
          <w:rFonts w:eastAsia="Times New Roman"/>
          <w:szCs w:val="24"/>
          <w:lang w:bidi="kok-IN"/>
        </w:rPr>
        <w:t xml:space="preserve"> Inc, ZXMP6A17E6TA (</w:t>
      </w:r>
      <w:proofErr w:type="spellStart"/>
      <w:r w:rsidRPr="00E51EC2">
        <w:rPr>
          <w:rFonts w:eastAsia="Times New Roman"/>
          <w:szCs w:val="24"/>
          <w:lang w:bidi="kok-IN"/>
        </w:rPr>
        <w:t>Digi</w:t>
      </w:r>
      <w:proofErr w:type="spellEnd"/>
      <w:r w:rsidRPr="00E51EC2">
        <w:rPr>
          <w:rFonts w:eastAsia="Times New Roman"/>
          <w:szCs w:val="24"/>
          <w:lang w:bidi="kok-IN"/>
        </w:rPr>
        <w:t xml:space="preserve">-Key p/n ZXMP6A17E6CT-ND $0.75/1) </w:t>
      </w:r>
    </w:p>
    <w:p w:rsidR="00E51EC2" w:rsidRPr="00E51EC2" w:rsidRDefault="00E51EC2" w:rsidP="00E51EC2">
      <w:pPr>
        <w:numPr>
          <w:ilvl w:val="1"/>
          <w:numId w:val="20"/>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Description: This PMOS works as circuit breaker controlled by U1001. </w:t>
      </w:r>
      <w:proofErr w:type="gramStart"/>
      <w:r w:rsidRPr="00E51EC2">
        <w:rPr>
          <w:rFonts w:eastAsia="Times New Roman"/>
          <w:szCs w:val="24"/>
          <w:lang w:bidi="kok-IN"/>
        </w:rPr>
        <w:t>RDS(</w:t>
      </w:r>
      <w:proofErr w:type="gramEnd"/>
      <w:r w:rsidRPr="00E51EC2">
        <w:rPr>
          <w:rFonts w:eastAsia="Times New Roman"/>
          <w:szCs w:val="24"/>
          <w:lang w:bidi="kok-IN"/>
        </w:rPr>
        <w:t>on) of saturated Q1000 is used by U1001 to sense current flowing on power line. See capstone 2009 [LV2C:GFE:Q2250]</w:t>
      </w:r>
      <w:r w:rsidR="0016059C">
        <w:rPr>
          <w:rFonts w:eastAsia="Times New Roman"/>
          <w:szCs w:val="24"/>
          <w:lang w:bidi="kok-IN"/>
        </w:rPr>
        <w:br/>
      </w:r>
    </w:p>
    <w:p w:rsidR="00E51EC2" w:rsidRPr="00E51EC2" w:rsidRDefault="00E51EC2" w:rsidP="00E51EC2">
      <w:pPr>
        <w:numPr>
          <w:ilvl w:val="0"/>
          <w:numId w:val="20"/>
        </w:numPr>
        <w:spacing w:before="100" w:beforeAutospacing="1" w:after="100" w:afterAutospacing="1" w:line="240" w:lineRule="auto"/>
        <w:rPr>
          <w:rFonts w:eastAsia="Times New Roman"/>
          <w:szCs w:val="24"/>
          <w:lang w:bidi="kok-IN"/>
        </w:rPr>
      </w:pPr>
      <w:r w:rsidRPr="00E51EC2">
        <w:rPr>
          <w:rFonts w:eastAsia="Times New Roman"/>
          <w:szCs w:val="24"/>
          <w:lang w:bidi="kok-IN"/>
        </w:rPr>
        <w:t>Q1001: The same part from capstone 2009 [LV2C</w:t>
      </w:r>
      <w:proofErr w:type="gramStart"/>
      <w:r w:rsidRPr="00E51EC2">
        <w:rPr>
          <w:rFonts w:eastAsia="Times New Roman"/>
          <w:szCs w:val="24"/>
          <w:lang w:bidi="kok-IN"/>
        </w:rPr>
        <w:t>:GFE:Q2251</w:t>
      </w:r>
      <w:proofErr w:type="gramEnd"/>
      <w:r w:rsidRPr="00E51EC2">
        <w:rPr>
          <w:rFonts w:eastAsia="Times New Roman"/>
          <w:szCs w:val="24"/>
          <w:lang w:bidi="kok-IN"/>
        </w:rPr>
        <w:t xml:space="preserve">] was Selected </w:t>
      </w:r>
      <w:r w:rsidRPr="00E51EC2">
        <w:rPr>
          <w:rFonts w:eastAsia="Times New Roman"/>
          <w:szCs w:val="24"/>
          <w:lang w:bidi="kok-IN"/>
        </w:rPr>
        <w:br/>
        <w:t xml:space="preserve">100 V, 170 </w:t>
      </w:r>
      <w:proofErr w:type="spellStart"/>
      <w:r w:rsidRPr="00E51EC2">
        <w:rPr>
          <w:rFonts w:eastAsia="Times New Roman"/>
          <w:szCs w:val="24"/>
          <w:lang w:bidi="kok-IN"/>
        </w:rPr>
        <w:t>mA</w:t>
      </w:r>
      <w:proofErr w:type="spellEnd"/>
      <w:r w:rsidRPr="00E51EC2">
        <w:rPr>
          <w:rFonts w:eastAsia="Times New Roman"/>
          <w:szCs w:val="24"/>
          <w:lang w:bidi="kok-IN"/>
        </w:rPr>
        <w:t xml:space="preserve">, RDS(on) = 10 ohm @ </w:t>
      </w:r>
      <w:proofErr w:type="spellStart"/>
      <w:r w:rsidRPr="00E51EC2">
        <w:rPr>
          <w:rFonts w:eastAsia="Times New Roman"/>
          <w:szCs w:val="24"/>
          <w:lang w:bidi="kok-IN"/>
        </w:rPr>
        <w:t>Vgs</w:t>
      </w:r>
      <w:proofErr w:type="spellEnd"/>
      <w:r w:rsidRPr="00E51EC2">
        <w:rPr>
          <w:rFonts w:eastAsia="Times New Roman"/>
          <w:szCs w:val="24"/>
          <w:lang w:bidi="kok-IN"/>
        </w:rPr>
        <w:t xml:space="preserve"> = 4.5V, SOT-23, Cut Tape, </w:t>
      </w:r>
      <w:proofErr w:type="spellStart"/>
      <w:r w:rsidRPr="00E51EC2">
        <w:rPr>
          <w:rFonts w:eastAsia="Times New Roman"/>
          <w:szCs w:val="24"/>
          <w:lang w:bidi="kok-IN"/>
        </w:rPr>
        <w:t>RoHS</w:t>
      </w:r>
      <w:proofErr w:type="spellEnd"/>
      <w:r w:rsidRPr="00E51EC2">
        <w:rPr>
          <w:rFonts w:eastAsia="Times New Roman"/>
          <w:szCs w:val="24"/>
          <w:lang w:bidi="kok-IN"/>
        </w:rPr>
        <w:t xml:space="preserve"> Compliant???, N-Channel Logic-Level MOSFET, Infineon Technologies, BSS123E6327 (</w:t>
      </w:r>
      <w:proofErr w:type="spellStart"/>
      <w:r w:rsidRPr="00E51EC2">
        <w:rPr>
          <w:rFonts w:eastAsia="Times New Roman"/>
          <w:szCs w:val="24"/>
          <w:lang w:bidi="kok-IN"/>
        </w:rPr>
        <w:t>Digi</w:t>
      </w:r>
      <w:proofErr w:type="spellEnd"/>
      <w:r w:rsidRPr="00E51EC2">
        <w:rPr>
          <w:rFonts w:eastAsia="Times New Roman"/>
          <w:szCs w:val="24"/>
          <w:lang w:bidi="kok-IN"/>
        </w:rPr>
        <w:t xml:space="preserve">-Key p/n BSS123INCT-ND $0.36/1) http://rocky.Digi-Key.com/WebLib/Infineon/Web%20Data/BSS123.pdf. </w:t>
      </w:r>
    </w:p>
    <w:p w:rsidR="00E51EC2" w:rsidRPr="00E51EC2" w:rsidRDefault="00E51EC2" w:rsidP="00E51EC2">
      <w:pPr>
        <w:numPr>
          <w:ilvl w:val="1"/>
          <w:numId w:val="20"/>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Description: • This </w:t>
      </w:r>
      <w:proofErr w:type="spellStart"/>
      <w:r w:rsidRPr="00E51EC2">
        <w:rPr>
          <w:rFonts w:eastAsia="Times New Roman"/>
          <w:szCs w:val="24"/>
          <w:lang w:bidi="kok-IN"/>
        </w:rPr>
        <w:t>Mosfet</w:t>
      </w:r>
      <w:proofErr w:type="spellEnd"/>
      <w:r w:rsidRPr="00E51EC2">
        <w:rPr>
          <w:rFonts w:eastAsia="Times New Roman"/>
          <w:szCs w:val="24"/>
          <w:lang w:bidi="kok-IN"/>
        </w:rPr>
        <w:t xml:space="preserve"> is off under normal operation, but in the event SPS-5V output exceeds 5.46V, it is turned on by U1002 (comparator sensing overvoltage). </w:t>
      </w:r>
      <w:r w:rsidRPr="00E51EC2">
        <w:rPr>
          <w:rFonts w:eastAsia="Times New Roman"/>
          <w:szCs w:val="24"/>
          <w:lang w:bidi="kok-IN"/>
        </w:rPr>
        <w:lastRenderedPageBreak/>
        <w:t>Then pin2 (Drain) of U1001 becomes almost ground, and Q1000 shut off current.</w:t>
      </w:r>
      <w:r w:rsidR="0016059C">
        <w:rPr>
          <w:rFonts w:eastAsia="Times New Roman"/>
          <w:szCs w:val="24"/>
          <w:lang w:bidi="kok-IN"/>
        </w:rPr>
        <w:br/>
      </w:r>
    </w:p>
    <w:p w:rsidR="00E51EC2" w:rsidRPr="00E51EC2" w:rsidRDefault="00E51EC2" w:rsidP="00E51EC2">
      <w:pPr>
        <w:numPr>
          <w:ilvl w:val="0"/>
          <w:numId w:val="20"/>
        </w:numPr>
        <w:spacing w:before="100" w:beforeAutospacing="1" w:after="100" w:afterAutospacing="1" w:line="240" w:lineRule="auto"/>
        <w:rPr>
          <w:rFonts w:eastAsia="Times New Roman"/>
          <w:szCs w:val="24"/>
          <w:lang w:bidi="kok-IN"/>
        </w:rPr>
      </w:pPr>
      <w:r w:rsidRPr="00E51EC2">
        <w:rPr>
          <w:rFonts w:eastAsia="Times New Roman"/>
          <w:szCs w:val="24"/>
          <w:lang w:bidi="kok-IN"/>
        </w:rPr>
        <w:t>Q1002: The same part from capstone 2009 [LV2C</w:t>
      </w:r>
      <w:proofErr w:type="gramStart"/>
      <w:r w:rsidRPr="00E51EC2">
        <w:rPr>
          <w:rFonts w:eastAsia="Times New Roman"/>
          <w:szCs w:val="24"/>
          <w:lang w:bidi="kok-IN"/>
        </w:rPr>
        <w:t>:GFE:Q2251</w:t>
      </w:r>
      <w:proofErr w:type="gramEnd"/>
      <w:r w:rsidRPr="00E51EC2">
        <w:rPr>
          <w:rFonts w:eastAsia="Times New Roman"/>
          <w:szCs w:val="24"/>
          <w:lang w:bidi="kok-IN"/>
        </w:rPr>
        <w:t>] was Selected</w:t>
      </w:r>
      <w:r w:rsidRPr="00E51EC2">
        <w:rPr>
          <w:rFonts w:eastAsia="Times New Roman"/>
          <w:szCs w:val="24"/>
          <w:lang w:bidi="kok-IN"/>
        </w:rPr>
        <w:br/>
        <w:t xml:space="preserve">100 V, 170 </w:t>
      </w:r>
      <w:proofErr w:type="spellStart"/>
      <w:r w:rsidRPr="00E51EC2">
        <w:rPr>
          <w:rFonts w:eastAsia="Times New Roman"/>
          <w:szCs w:val="24"/>
          <w:lang w:bidi="kok-IN"/>
        </w:rPr>
        <w:t>mA</w:t>
      </w:r>
      <w:proofErr w:type="spellEnd"/>
      <w:r w:rsidRPr="00E51EC2">
        <w:rPr>
          <w:rFonts w:eastAsia="Times New Roman"/>
          <w:szCs w:val="24"/>
          <w:lang w:bidi="kok-IN"/>
        </w:rPr>
        <w:t xml:space="preserve">, RDS(on) = 10 ohm @ </w:t>
      </w:r>
      <w:proofErr w:type="spellStart"/>
      <w:r w:rsidRPr="00E51EC2">
        <w:rPr>
          <w:rFonts w:eastAsia="Times New Roman"/>
          <w:szCs w:val="24"/>
          <w:lang w:bidi="kok-IN"/>
        </w:rPr>
        <w:t>Vgs</w:t>
      </w:r>
      <w:proofErr w:type="spellEnd"/>
      <w:r w:rsidRPr="00E51EC2">
        <w:rPr>
          <w:rFonts w:eastAsia="Times New Roman"/>
          <w:szCs w:val="24"/>
          <w:lang w:bidi="kok-IN"/>
        </w:rPr>
        <w:t xml:space="preserve"> = 4.5V, SOT-23, Cut Tape, </w:t>
      </w:r>
      <w:proofErr w:type="spellStart"/>
      <w:r w:rsidRPr="00E51EC2">
        <w:rPr>
          <w:rFonts w:eastAsia="Times New Roman"/>
          <w:szCs w:val="24"/>
          <w:lang w:bidi="kok-IN"/>
        </w:rPr>
        <w:t>RoHS</w:t>
      </w:r>
      <w:proofErr w:type="spellEnd"/>
      <w:r w:rsidRPr="00E51EC2">
        <w:rPr>
          <w:rFonts w:eastAsia="Times New Roman"/>
          <w:szCs w:val="24"/>
          <w:lang w:bidi="kok-IN"/>
        </w:rPr>
        <w:t xml:space="preserve"> Compliant???, N-Channel Logic-Level MOSFET, Infineon Technologies, BSS123E6327 (</w:t>
      </w:r>
      <w:proofErr w:type="spellStart"/>
      <w:r w:rsidRPr="00E51EC2">
        <w:rPr>
          <w:rFonts w:eastAsia="Times New Roman"/>
          <w:szCs w:val="24"/>
          <w:lang w:bidi="kok-IN"/>
        </w:rPr>
        <w:t>Digi</w:t>
      </w:r>
      <w:proofErr w:type="spellEnd"/>
      <w:r w:rsidRPr="00E51EC2">
        <w:rPr>
          <w:rFonts w:eastAsia="Times New Roman"/>
          <w:szCs w:val="24"/>
          <w:lang w:bidi="kok-IN"/>
        </w:rPr>
        <w:t xml:space="preserve">-Key p/n BSS123INCT-ND $0.36/1) http://rocky.Digi-Key.com/WebLib/Infineon/Web%20Data/BSS123.pdf. </w:t>
      </w:r>
    </w:p>
    <w:p w:rsidR="00E51EC2" w:rsidRPr="00E51EC2" w:rsidRDefault="00E51EC2" w:rsidP="00E51EC2">
      <w:pPr>
        <w:numPr>
          <w:ilvl w:val="1"/>
          <w:numId w:val="20"/>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Description: This </w:t>
      </w:r>
      <w:proofErr w:type="spellStart"/>
      <w:r w:rsidRPr="00E51EC2">
        <w:rPr>
          <w:rFonts w:eastAsia="Times New Roman"/>
          <w:szCs w:val="24"/>
          <w:lang w:bidi="kok-IN"/>
        </w:rPr>
        <w:t>Mosfet</w:t>
      </w:r>
      <w:proofErr w:type="spellEnd"/>
      <w:r w:rsidRPr="00E51EC2">
        <w:rPr>
          <w:rFonts w:eastAsia="Times New Roman"/>
          <w:szCs w:val="24"/>
          <w:lang w:bidi="kok-IN"/>
        </w:rPr>
        <w:t xml:space="preserve"> is off under normal operation, but in the event SPS-3.3V output exceeds 3.6V, it is turned on by U1002 (comparator sensing overvoltage). Then pin2 (Drain) of U1001 becomes almost ground, and Q1000 shut off current.</w:t>
      </w:r>
      <w:r w:rsidR="0016059C">
        <w:rPr>
          <w:rFonts w:eastAsia="Times New Roman"/>
          <w:szCs w:val="24"/>
          <w:lang w:bidi="kok-IN"/>
        </w:rPr>
        <w:br/>
      </w:r>
    </w:p>
    <w:p w:rsidR="00E51EC2" w:rsidRPr="00E51EC2" w:rsidRDefault="00E51EC2" w:rsidP="00E51EC2">
      <w:pPr>
        <w:numPr>
          <w:ilvl w:val="0"/>
          <w:numId w:val="20"/>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CR1000: TLV3012AIDBVT "Secondary Power Supply" </w:t>
      </w:r>
      <w:proofErr w:type="spellStart"/>
      <w:r w:rsidRPr="00E51EC2">
        <w:rPr>
          <w:rFonts w:eastAsia="Times New Roman"/>
          <w:szCs w:val="24"/>
          <w:lang w:bidi="kok-IN"/>
        </w:rPr>
        <w:t>Schottky</w:t>
      </w:r>
      <w:proofErr w:type="spellEnd"/>
      <w:r w:rsidRPr="00E51EC2">
        <w:rPr>
          <w:rFonts w:eastAsia="Times New Roman"/>
          <w:szCs w:val="24"/>
          <w:lang w:bidi="kok-IN"/>
        </w:rPr>
        <w:t xml:space="preserve"> Diode </w:t>
      </w:r>
      <w:r w:rsidRPr="00E51EC2">
        <w:rPr>
          <w:rFonts w:eastAsia="Times New Roman"/>
          <w:szCs w:val="24"/>
          <w:lang w:bidi="kok-IN"/>
        </w:rPr>
        <w:br/>
        <w:t xml:space="preserve">The same part with capstone 2009 [LV2C:GFE:CR2250] was selected </w:t>
      </w:r>
      <w:r w:rsidRPr="00E51EC2">
        <w:rPr>
          <w:rFonts w:eastAsia="Times New Roman"/>
          <w:szCs w:val="24"/>
          <w:lang w:bidi="kok-IN"/>
        </w:rPr>
        <w:br/>
        <w:t xml:space="preserve">30 V, 1.5 A, 4 ns, New </w:t>
      </w:r>
      <w:proofErr w:type="spellStart"/>
      <w:r w:rsidRPr="00E51EC2">
        <w:rPr>
          <w:rFonts w:eastAsia="Times New Roman"/>
          <w:szCs w:val="24"/>
          <w:lang w:bidi="kok-IN"/>
        </w:rPr>
        <w:t>MiniPower</w:t>
      </w:r>
      <w:proofErr w:type="spellEnd"/>
      <w:r w:rsidRPr="00E51EC2">
        <w:rPr>
          <w:rFonts w:eastAsia="Times New Roman"/>
          <w:szCs w:val="24"/>
          <w:lang w:bidi="kok-IN"/>
        </w:rPr>
        <w:t xml:space="preserve"> 2P, Cut Tape, </w:t>
      </w:r>
      <w:proofErr w:type="spellStart"/>
      <w:r w:rsidRPr="00E51EC2">
        <w:rPr>
          <w:rFonts w:eastAsia="Times New Roman"/>
          <w:szCs w:val="24"/>
          <w:lang w:bidi="kok-IN"/>
        </w:rPr>
        <w:t>RoHS</w:t>
      </w:r>
      <w:proofErr w:type="spellEnd"/>
      <w:r w:rsidRPr="00E51EC2">
        <w:rPr>
          <w:rFonts w:eastAsia="Times New Roman"/>
          <w:szCs w:val="24"/>
          <w:lang w:bidi="kok-IN"/>
        </w:rPr>
        <w:t xml:space="preserve"> Compliant???, Panasonic - SSG, MA2Q70500L (</w:t>
      </w:r>
      <w:proofErr w:type="spellStart"/>
      <w:r w:rsidRPr="00E51EC2">
        <w:rPr>
          <w:rFonts w:eastAsia="Times New Roman"/>
          <w:szCs w:val="24"/>
          <w:lang w:bidi="kok-IN"/>
        </w:rPr>
        <w:t>Digi</w:t>
      </w:r>
      <w:proofErr w:type="spellEnd"/>
      <w:r w:rsidRPr="00E51EC2">
        <w:rPr>
          <w:rFonts w:eastAsia="Times New Roman"/>
          <w:szCs w:val="24"/>
          <w:lang w:bidi="kok-IN"/>
        </w:rPr>
        <w:t xml:space="preserve">-Key p/n MA2Q70500LCT-ND $0.83/1) </w:t>
      </w:r>
      <w:r w:rsidR="0016059C">
        <w:rPr>
          <w:rFonts w:eastAsia="Times New Roman"/>
          <w:szCs w:val="24"/>
          <w:lang w:bidi="kok-IN"/>
        </w:rPr>
        <w:br/>
      </w:r>
    </w:p>
    <w:p w:rsidR="00E51EC2" w:rsidRPr="00E51EC2" w:rsidRDefault="00E51EC2" w:rsidP="0016059C">
      <w:pPr>
        <w:numPr>
          <w:ilvl w:val="0"/>
          <w:numId w:val="20"/>
        </w:numPr>
        <w:spacing w:before="100" w:beforeAutospacing="1" w:after="100" w:afterAutospacing="1" w:line="240" w:lineRule="auto"/>
        <w:rPr>
          <w:rFonts w:eastAsia="Times New Roman"/>
          <w:szCs w:val="24"/>
          <w:lang w:bidi="kok-IN"/>
        </w:rPr>
      </w:pPr>
      <w:r w:rsidRPr="00E51EC2">
        <w:rPr>
          <w:rFonts w:eastAsia="Times New Roman"/>
          <w:szCs w:val="24"/>
          <w:lang w:bidi="kok-IN"/>
        </w:rPr>
        <w:t xml:space="preserve">CR1001: TLV3012AIDBVT "Secondary Power Supply" </w:t>
      </w:r>
      <w:proofErr w:type="spellStart"/>
      <w:r w:rsidRPr="00E51EC2">
        <w:rPr>
          <w:rFonts w:eastAsia="Times New Roman"/>
          <w:szCs w:val="24"/>
          <w:lang w:bidi="kok-IN"/>
        </w:rPr>
        <w:t>Schottky</w:t>
      </w:r>
      <w:proofErr w:type="spellEnd"/>
      <w:r w:rsidRPr="00E51EC2">
        <w:rPr>
          <w:rFonts w:eastAsia="Times New Roman"/>
          <w:szCs w:val="24"/>
          <w:lang w:bidi="kok-IN"/>
        </w:rPr>
        <w:t xml:space="preserve"> Diode </w:t>
      </w:r>
      <w:r w:rsidRPr="00E51EC2">
        <w:rPr>
          <w:rFonts w:eastAsia="Times New Roman"/>
          <w:szCs w:val="24"/>
          <w:lang w:bidi="kok-IN"/>
        </w:rPr>
        <w:br/>
        <w:t xml:space="preserve">The same part with capstone 2009 [LV2C:GFE:CR2250] was selected </w:t>
      </w:r>
      <w:r w:rsidRPr="00E51EC2">
        <w:rPr>
          <w:rFonts w:eastAsia="Times New Roman"/>
          <w:szCs w:val="24"/>
          <w:lang w:bidi="kok-IN"/>
        </w:rPr>
        <w:br/>
        <w:t xml:space="preserve">30 V, 1.5 A, 4 ns, New </w:t>
      </w:r>
      <w:proofErr w:type="spellStart"/>
      <w:r w:rsidRPr="00E51EC2">
        <w:rPr>
          <w:rFonts w:eastAsia="Times New Roman"/>
          <w:szCs w:val="24"/>
          <w:lang w:bidi="kok-IN"/>
        </w:rPr>
        <w:t>MiniPower</w:t>
      </w:r>
      <w:proofErr w:type="spellEnd"/>
      <w:r w:rsidRPr="00E51EC2">
        <w:rPr>
          <w:rFonts w:eastAsia="Times New Roman"/>
          <w:szCs w:val="24"/>
          <w:lang w:bidi="kok-IN"/>
        </w:rPr>
        <w:t xml:space="preserve"> 2P, Cut Tape, </w:t>
      </w:r>
      <w:proofErr w:type="spellStart"/>
      <w:r w:rsidRPr="00E51EC2">
        <w:rPr>
          <w:rFonts w:eastAsia="Times New Roman"/>
          <w:szCs w:val="24"/>
          <w:lang w:bidi="kok-IN"/>
        </w:rPr>
        <w:t>RoHS</w:t>
      </w:r>
      <w:proofErr w:type="spellEnd"/>
      <w:r w:rsidRPr="00E51EC2">
        <w:rPr>
          <w:rFonts w:eastAsia="Times New Roman"/>
          <w:szCs w:val="24"/>
          <w:lang w:bidi="kok-IN"/>
        </w:rPr>
        <w:t xml:space="preserve"> Compliant???, Panasonic - SSG, MA2Q70500L (</w:t>
      </w:r>
      <w:proofErr w:type="spellStart"/>
      <w:r w:rsidRPr="00E51EC2">
        <w:rPr>
          <w:rFonts w:eastAsia="Times New Roman"/>
          <w:szCs w:val="24"/>
          <w:lang w:bidi="kok-IN"/>
        </w:rPr>
        <w:t>Digi</w:t>
      </w:r>
      <w:proofErr w:type="spellEnd"/>
      <w:r w:rsidRPr="00E51EC2">
        <w:rPr>
          <w:rFonts w:eastAsia="Times New Roman"/>
          <w:szCs w:val="24"/>
          <w:lang w:bidi="kok-IN"/>
        </w:rPr>
        <w:t xml:space="preserve">-Key p/n MA2Q70500LCT-ND $0.83/1) </w:t>
      </w:r>
    </w:p>
    <w:p w:rsidR="00B35C3F" w:rsidRDefault="00B35C3F">
      <w:r>
        <w:br w:type="page"/>
      </w:r>
    </w:p>
    <w:p w:rsidR="00CC0DC5" w:rsidRDefault="00B35C3F">
      <w:pPr>
        <w:rPr>
          <w:sz w:val="44"/>
        </w:rPr>
      </w:pPr>
      <w:r w:rsidRPr="00B35C3F">
        <w:rPr>
          <w:sz w:val="44"/>
        </w:rPr>
        <w:lastRenderedPageBreak/>
        <w:t>References</w:t>
      </w:r>
    </w:p>
    <w:p w:rsidR="00B35C3F" w:rsidRDefault="00B35C3F" w:rsidP="00B35C3F">
      <w:pPr>
        <w:pStyle w:val="ListParagraph"/>
        <w:numPr>
          <w:ilvl w:val="2"/>
          <w:numId w:val="20"/>
        </w:numPr>
        <w:ind w:left="1440"/>
        <w:rPr>
          <w:sz w:val="24"/>
          <w:szCs w:val="24"/>
        </w:rPr>
      </w:pPr>
      <w:r>
        <w:rPr>
          <w:sz w:val="24"/>
          <w:szCs w:val="24"/>
        </w:rPr>
        <w:t xml:space="preserve">TQM5200 Hardware Manual: </w:t>
      </w:r>
      <w:hyperlink r:id="rId34" w:history="1">
        <w:r w:rsidRPr="008E3F4A">
          <w:rPr>
            <w:rStyle w:val="Hyperlink"/>
            <w:sz w:val="24"/>
            <w:szCs w:val="24"/>
          </w:rPr>
          <w:t>http://psas.pdx.edu/avionics/capstone2010/design/tqm5200/TQM5200.HWM.204.pdf</w:t>
        </w:r>
      </w:hyperlink>
    </w:p>
    <w:p w:rsidR="00B35C3F" w:rsidRDefault="00B35C3F" w:rsidP="00B35C3F">
      <w:pPr>
        <w:pStyle w:val="ListParagraph"/>
        <w:numPr>
          <w:ilvl w:val="2"/>
          <w:numId w:val="20"/>
        </w:numPr>
        <w:ind w:left="1440"/>
        <w:rPr>
          <w:sz w:val="24"/>
          <w:szCs w:val="24"/>
        </w:rPr>
      </w:pPr>
      <w:r>
        <w:rPr>
          <w:sz w:val="24"/>
          <w:szCs w:val="24"/>
        </w:rPr>
        <w:t xml:space="preserve">MPC5200 User Manual: </w:t>
      </w:r>
      <w:hyperlink r:id="rId35" w:history="1">
        <w:r w:rsidRPr="008E3F4A">
          <w:rPr>
            <w:rStyle w:val="Hyperlink"/>
            <w:sz w:val="24"/>
            <w:szCs w:val="24"/>
          </w:rPr>
          <w:t>http://psas.pdx.edu/avionics/capstone2010/design/tqm5200/MPC5200UM.pdf</w:t>
        </w:r>
      </w:hyperlink>
    </w:p>
    <w:p w:rsidR="00B35C3F" w:rsidRPr="00B35C3F" w:rsidRDefault="00B35C3F" w:rsidP="00B35C3F">
      <w:pPr>
        <w:pStyle w:val="ListParagraph"/>
        <w:ind w:left="1440"/>
        <w:rPr>
          <w:sz w:val="24"/>
          <w:szCs w:val="24"/>
        </w:rPr>
      </w:pPr>
    </w:p>
    <w:sectPr w:rsidR="00B35C3F" w:rsidRPr="00B35C3F" w:rsidSect="00D5787D">
      <w:headerReference w:type="default" r:id="rId36"/>
      <w:footerReference w:type="default" r:id="rId3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C3F" w:rsidRDefault="00B35C3F" w:rsidP="009715E6">
      <w:pPr>
        <w:spacing w:after="0" w:line="240" w:lineRule="auto"/>
      </w:pPr>
      <w:r>
        <w:separator/>
      </w:r>
    </w:p>
  </w:endnote>
  <w:endnote w:type="continuationSeparator" w:id="0">
    <w:p w:rsidR="00B35C3F" w:rsidRDefault="00B35C3F" w:rsidP="00971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8748"/>
      <w:gridCol w:w="828"/>
    </w:tblGrid>
    <w:tr w:rsidR="00B35C3F" w:rsidTr="009715E6">
      <w:tc>
        <w:tcPr>
          <w:tcW w:w="8748" w:type="dxa"/>
        </w:tcPr>
        <w:p w:rsidR="00B35C3F" w:rsidRPr="009715E6" w:rsidRDefault="00B35C3F">
          <w:pPr>
            <w:pStyle w:val="Footer"/>
            <w:jc w:val="right"/>
            <w:rPr>
              <w:b/>
              <w:color w:val="4F81BD" w:themeColor="accent1"/>
              <w:sz w:val="20"/>
              <w:szCs w:val="20"/>
            </w:rPr>
          </w:pPr>
          <w:r w:rsidRPr="009715E6">
            <w:rPr>
              <w:b/>
              <w:color w:val="4F81BD" w:themeColor="accent1"/>
              <w:sz w:val="20"/>
              <w:szCs w:val="20"/>
            </w:rPr>
            <w:t>Pierre, Varun, Takuya</w:t>
          </w:r>
        </w:p>
      </w:tc>
      <w:tc>
        <w:tcPr>
          <w:tcW w:w="828" w:type="dxa"/>
        </w:tcPr>
        <w:p w:rsidR="00B35C3F" w:rsidRPr="009715E6" w:rsidRDefault="00B35C3F">
          <w:pPr>
            <w:pStyle w:val="Footer"/>
            <w:rPr>
              <w:sz w:val="24"/>
              <w:szCs w:val="24"/>
            </w:rPr>
          </w:pPr>
          <w:r w:rsidRPr="009715E6">
            <w:rPr>
              <w:sz w:val="24"/>
              <w:szCs w:val="24"/>
            </w:rPr>
            <w:fldChar w:fldCharType="begin"/>
          </w:r>
          <w:r w:rsidRPr="009715E6">
            <w:rPr>
              <w:sz w:val="24"/>
              <w:szCs w:val="24"/>
            </w:rPr>
            <w:instrText xml:space="preserve"> PAGE   \* MERGEFORMAT </w:instrText>
          </w:r>
          <w:r w:rsidRPr="009715E6">
            <w:rPr>
              <w:sz w:val="24"/>
              <w:szCs w:val="24"/>
            </w:rPr>
            <w:fldChar w:fldCharType="separate"/>
          </w:r>
          <w:r w:rsidR="00952E36" w:rsidRPr="00952E36">
            <w:rPr>
              <w:b/>
              <w:noProof/>
              <w:color w:val="4F81BD" w:themeColor="accent1"/>
              <w:sz w:val="24"/>
              <w:szCs w:val="24"/>
            </w:rPr>
            <w:t>2</w:t>
          </w:r>
          <w:r w:rsidRPr="009715E6">
            <w:rPr>
              <w:sz w:val="24"/>
              <w:szCs w:val="24"/>
            </w:rPr>
            <w:fldChar w:fldCharType="end"/>
          </w:r>
        </w:p>
      </w:tc>
    </w:tr>
  </w:tbl>
  <w:p w:rsidR="00B35C3F" w:rsidRDefault="00B35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C3F" w:rsidRDefault="00B35C3F" w:rsidP="009715E6">
      <w:pPr>
        <w:spacing w:after="0" w:line="240" w:lineRule="auto"/>
      </w:pPr>
      <w:r>
        <w:separator/>
      </w:r>
    </w:p>
  </w:footnote>
  <w:footnote w:type="continuationSeparator" w:id="0">
    <w:p w:rsidR="00B35C3F" w:rsidRDefault="00B35C3F" w:rsidP="009715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B35C3F">
      <w:trPr>
        <w:trHeight w:val="288"/>
      </w:trPr>
      <w:sdt>
        <w:sdtPr>
          <w:rPr>
            <w:sz w:val="20"/>
            <w:szCs w:val="20"/>
          </w:rPr>
          <w:alias w:val="Title"/>
          <w:id w:val="77761602"/>
          <w:placeholder>
            <w:docPart w:val="F2C3E87A74D1491EAEA21BBE745C708C"/>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35C3F" w:rsidRDefault="00B35C3F" w:rsidP="009715E6">
              <w:pPr>
                <w:pStyle w:val="Header"/>
                <w:jc w:val="right"/>
                <w:rPr>
                  <w:sz w:val="36"/>
                  <w:szCs w:val="36"/>
                </w:rPr>
              </w:pPr>
              <w:r w:rsidRPr="009715E6">
                <w:rPr>
                  <w:sz w:val="20"/>
                  <w:szCs w:val="20"/>
                </w:rPr>
                <w:t>Flight Comp</w:t>
              </w:r>
              <w:r>
                <w:rPr>
                  <w:sz w:val="20"/>
                  <w:szCs w:val="20"/>
                </w:rPr>
                <w:t>uter Carrier Board Capstone</w:t>
              </w:r>
            </w:p>
          </w:tc>
        </w:sdtContent>
      </w:sdt>
      <w:sdt>
        <w:sdtPr>
          <w:rPr>
            <w:b/>
            <w:bCs/>
            <w:sz w:val="20"/>
            <w:szCs w:val="20"/>
          </w:rPr>
          <w:alias w:val="Year"/>
          <w:id w:val="77761609"/>
          <w:placeholder>
            <w:docPart w:val="DE7D7AB8342B47F281D9B9DC9DAE35D3"/>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tc>
            <w:tcPr>
              <w:tcW w:w="1105" w:type="dxa"/>
            </w:tcPr>
            <w:p w:rsidR="00B35C3F" w:rsidRDefault="00B35C3F" w:rsidP="009715E6">
              <w:pPr>
                <w:pStyle w:val="Header"/>
                <w:rPr>
                  <w:b/>
                  <w:bCs/>
                  <w:color w:val="4F81BD" w:themeColor="accent1"/>
                  <w:sz w:val="36"/>
                  <w:szCs w:val="36"/>
                </w:rPr>
              </w:pPr>
              <w:r w:rsidRPr="009715E6">
                <w:rPr>
                  <w:b/>
                  <w:bCs/>
                  <w:color w:val="4F81BD" w:themeColor="accent1"/>
                  <w:sz w:val="20"/>
                  <w:szCs w:val="20"/>
                </w:rPr>
                <w:t>2010</w:t>
              </w:r>
            </w:p>
          </w:tc>
        </w:sdtContent>
      </w:sdt>
    </w:tr>
  </w:tbl>
  <w:p w:rsidR="00B35C3F" w:rsidRDefault="00B35C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950"/>
    <w:multiLevelType w:val="multilevel"/>
    <w:tmpl w:val="F7AE8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E3BBD"/>
    <w:multiLevelType w:val="multilevel"/>
    <w:tmpl w:val="F34E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06F43"/>
    <w:multiLevelType w:val="multilevel"/>
    <w:tmpl w:val="433C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1500A"/>
    <w:multiLevelType w:val="multilevel"/>
    <w:tmpl w:val="9290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3155A"/>
    <w:multiLevelType w:val="multilevel"/>
    <w:tmpl w:val="C4E8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21403"/>
    <w:multiLevelType w:val="multilevel"/>
    <w:tmpl w:val="CA80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84ED1"/>
    <w:multiLevelType w:val="multilevel"/>
    <w:tmpl w:val="F8F6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2854F5"/>
    <w:multiLevelType w:val="multilevel"/>
    <w:tmpl w:val="93C68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75963"/>
    <w:multiLevelType w:val="multilevel"/>
    <w:tmpl w:val="013A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645EBA"/>
    <w:multiLevelType w:val="multilevel"/>
    <w:tmpl w:val="7C5C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9D664E"/>
    <w:multiLevelType w:val="multilevel"/>
    <w:tmpl w:val="0578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9564AC"/>
    <w:multiLevelType w:val="multilevel"/>
    <w:tmpl w:val="EFA8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BE663A"/>
    <w:multiLevelType w:val="multilevel"/>
    <w:tmpl w:val="1F42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5078BA"/>
    <w:multiLevelType w:val="multilevel"/>
    <w:tmpl w:val="72D4A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9A519E"/>
    <w:multiLevelType w:val="multilevel"/>
    <w:tmpl w:val="E0827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90079E"/>
    <w:multiLevelType w:val="multilevel"/>
    <w:tmpl w:val="F0CA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5225E7"/>
    <w:multiLevelType w:val="multilevel"/>
    <w:tmpl w:val="B016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FA46DE"/>
    <w:multiLevelType w:val="multilevel"/>
    <w:tmpl w:val="E4205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1C1831"/>
    <w:multiLevelType w:val="multilevel"/>
    <w:tmpl w:val="E3549494"/>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9">
    <w:nsid w:val="75051222"/>
    <w:multiLevelType w:val="multilevel"/>
    <w:tmpl w:val="CBE6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C517F7"/>
    <w:multiLevelType w:val="multilevel"/>
    <w:tmpl w:val="0F08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5"/>
  </w:num>
  <w:num w:numId="4">
    <w:abstractNumId w:val="3"/>
  </w:num>
  <w:num w:numId="5">
    <w:abstractNumId w:val="4"/>
  </w:num>
  <w:num w:numId="6">
    <w:abstractNumId w:val="20"/>
  </w:num>
  <w:num w:numId="7">
    <w:abstractNumId w:val="1"/>
  </w:num>
  <w:num w:numId="8">
    <w:abstractNumId w:val="8"/>
  </w:num>
  <w:num w:numId="9">
    <w:abstractNumId w:val="11"/>
  </w:num>
  <w:num w:numId="10">
    <w:abstractNumId w:val="19"/>
  </w:num>
  <w:num w:numId="11">
    <w:abstractNumId w:val="9"/>
  </w:num>
  <w:num w:numId="12">
    <w:abstractNumId w:val="10"/>
  </w:num>
  <w:num w:numId="13">
    <w:abstractNumId w:val="12"/>
  </w:num>
  <w:num w:numId="14">
    <w:abstractNumId w:val="2"/>
  </w:num>
  <w:num w:numId="15">
    <w:abstractNumId w:val="5"/>
  </w:num>
  <w:num w:numId="16">
    <w:abstractNumId w:val="16"/>
  </w:num>
  <w:num w:numId="17">
    <w:abstractNumId w:val="17"/>
  </w:num>
  <w:num w:numId="18">
    <w:abstractNumId w:val="14"/>
  </w:num>
  <w:num w:numId="19">
    <w:abstractNumId w:val="13"/>
  </w:num>
  <w:num w:numId="20">
    <w:abstractNumId w:val="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1" style="mso-position-horizontal-relative:margin;mso-position-vertical-relative:margin;mso-width-percent:300" o:allowincell="f" fillcolor="white" strokecolor="#82acd0">
      <v:fill color="white"/>
      <v:stroke color="#82acd0" weight="1.25pt"/>
      <v:shadow opacity=".5"/>
      <v:textbox style="mso-fit-shape-to-text:t" inset="21.6pt,,21.6pt"/>
    </o:shapedefaults>
  </w:hdrShapeDefaults>
  <w:footnotePr>
    <w:footnote w:id="-1"/>
    <w:footnote w:id="0"/>
  </w:footnotePr>
  <w:endnotePr>
    <w:endnote w:id="-1"/>
    <w:endnote w:id="0"/>
  </w:endnotePr>
  <w:compat>
    <w:useFELayout/>
  </w:compat>
  <w:rsids>
    <w:rsidRoot w:val="00E51EC2"/>
    <w:rsid w:val="001175AE"/>
    <w:rsid w:val="001444B3"/>
    <w:rsid w:val="0016059C"/>
    <w:rsid w:val="00380C75"/>
    <w:rsid w:val="00437B5B"/>
    <w:rsid w:val="00872B3C"/>
    <w:rsid w:val="00952E36"/>
    <w:rsid w:val="009715E6"/>
    <w:rsid w:val="00AE7FB9"/>
    <w:rsid w:val="00B35C3F"/>
    <w:rsid w:val="00B76B93"/>
    <w:rsid w:val="00CC0DC5"/>
    <w:rsid w:val="00D5787D"/>
    <w:rsid w:val="00E51EC2"/>
  </w:rsids>
  <m:mathPr>
    <m:mathFont m:val="Cambria Math"/>
    <m:brkBin m:val="before"/>
    <m:brkBinSub m:val="--"/>
    <m:smallFrac m:val="off"/>
    <m:dispDef/>
    <m:lMargin m:val="0"/>
    <m:rMargin m:val="0"/>
    <m:defJc m:val="centerGroup"/>
    <m:wrapIndent m:val="1440"/>
    <m:intLim m:val="subSup"/>
    <m:naryLim m:val="undOvr"/>
  </m:mathPr>
  <w:themeFontLang w:val="en-US" w:bidi="kok-IN"/>
  <w:clrSchemeMapping w:bg1="light1" w:t1="dark1" w:bg2="light2" w:t2="dark2" w:accent1="accent1" w:accent2="accent2" w:accent3="accent3" w:accent4="accent4" w:accent5="accent5" w:accent6="accent6" w:hyperlink="hyperlink" w:followedHyperlink="followedHyperlink"/>
  <w:shapeDefaults>
    <o:shapedefaults v:ext="edit" spidmax="5121" style="mso-position-horizontal-relative:margin;mso-position-vertical-relative:margin;mso-width-percent:300" o:allowincell="f" fillcolor="white" strokecolor="#82acd0">
      <v:fill color="white"/>
      <v:stroke color="#82acd0" weight="1.25pt"/>
      <v:shadow opacity=".5"/>
      <v:textbox style="mso-fit-shape-to-text:t" inset="21.6pt,,21.6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C2"/>
  </w:style>
  <w:style w:type="paragraph" w:styleId="Heading1">
    <w:name w:val="heading 1"/>
    <w:basedOn w:val="Normal"/>
    <w:next w:val="Normal"/>
    <w:link w:val="Heading1Char"/>
    <w:uiPriority w:val="9"/>
    <w:qFormat/>
    <w:rsid w:val="00E51EC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E51EC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E51EC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E51EC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E51EC2"/>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E51EC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E51EC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E51EC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51EC2"/>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EC2"/>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E51EC2"/>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E51EC2"/>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E51EC2"/>
    <w:rPr>
      <w:rFonts w:eastAsiaTheme="majorEastAsia" w:cstheme="majorBidi"/>
      <w:caps/>
      <w:color w:val="622423" w:themeColor="accent2" w:themeShade="7F"/>
      <w:spacing w:val="10"/>
    </w:rPr>
  </w:style>
  <w:style w:type="paragraph" w:styleId="NormalWeb">
    <w:name w:val="Normal (Web)"/>
    <w:basedOn w:val="Normal"/>
    <w:uiPriority w:val="99"/>
    <w:semiHidden/>
    <w:unhideWhenUsed/>
    <w:rsid w:val="00E51EC2"/>
    <w:pPr>
      <w:spacing w:before="100" w:beforeAutospacing="1" w:after="100" w:afterAutospacing="1" w:line="240" w:lineRule="auto"/>
    </w:pPr>
    <w:rPr>
      <w:rFonts w:eastAsia="Times New Roman"/>
      <w:szCs w:val="24"/>
      <w:lang w:bidi="kok-IN"/>
    </w:rPr>
  </w:style>
  <w:style w:type="character" w:styleId="Hyperlink">
    <w:name w:val="Hyperlink"/>
    <w:basedOn w:val="DefaultParagraphFont"/>
    <w:uiPriority w:val="99"/>
    <w:unhideWhenUsed/>
    <w:rsid w:val="00E51EC2"/>
    <w:rPr>
      <w:color w:val="0000FF"/>
      <w:u w:val="single"/>
    </w:rPr>
  </w:style>
  <w:style w:type="character" w:styleId="FollowedHyperlink">
    <w:name w:val="FollowedHyperlink"/>
    <w:basedOn w:val="DefaultParagraphFont"/>
    <w:uiPriority w:val="99"/>
    <w:semiHidden/>
    <w:unhideWhenUsed/>
    <w:rsid w:val="00E51EC2"/>
    <w:rPr>
      <w:color w:val="800080"/>
      <w:u w:val="single"/>
    </w:rPr>
  </w:style>
  <w:style w:type="character" w:styleId="Strong">
    <w:name w:val="Strong"/>
    <w:uiPriority w:val="22"/>
    <w:qFormat/>
    <w:rsid w:val="00E51EC2"/>
    <w:rPr>
      <w:b/>
      <w:bCs/>
      <w:color w:val="943634" w:themeColor="accent2" w:themeShade="BF"/>
      <w:spacing w:val="5"/>
    </w:rPr>
  </w:style>
  <w:style w:type="character" w:styleId="Emphasis">
    <w:name w:val="Emphasis"/>
    <w:uiPriority w:val="20"/>
    <w:qFormat/>
    <w:rsid w:val="00E51EC2"/>
    <w:rPr>
      <w:caps/>
      <w:spacing w:val="5"/>
      <w:sz w:val="20"/>
      <w:szCs w:val="20"/>
    </w:rPr>
  </w:style>
  <w:style w:type="character" w:customStyle="1" w:styleId="pagedate">
    <w:name w:val="pagedate"/>
    <w:basedOn w:val="DefaultParagraphFont"/>
    <w:rsid w:val="00E51EC2"/>
  </w:style>
  <w:style w:type="character" w:customStyle="1" w:styleId="date">
    <w:name w:val="date"/>
    <w:basedOn w:val="DefaultParagraphFont"/>
    <w:rsid w:val="00E51EC2"/>
  </w:style>
  <w:style w:type="character" w:customStyle="1" w:styleId="Header1">
    <w:name w:val="Header1"/>
    <w:basedOn w:val="DefaultParagraphFont"/>
    <w:rsid w:val="00E51EC2"/>
  </w:style>
  <w:style w:type="paragraph" w:styleId="BalloonText">
    <w:name w:val="Balloon Text"/>
    <w:basedOn w:val="Normal"/>
    <w:link w:val="BalloonTextChar"/>
    <w:uiPriority w:val="99"/>
    <w:semiHidden/>
    <w:unhideWhenUsed/>
    <w:rsid w:val="00E5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EC2"/>
    <w:rPr>
      <w:rFonts w:ascii="Tahoma" w:hAnsi="Tahoma" w:cs="Tahoma"/>
      <w:sz w:val="16"/>
      <w:szCs w:val="16"/>
    </w:rPr>
  </w:style>
  <w:style w:type="character" w:customStyle="1" w:styleId="Heading5Char">
    <w:name w:val="Heading 5 Char"/>
    <w:basedOn w:val="DefaultParagraphFont"/>
    <w:link w:val="Heading5"/>
    <w:uiPriority w:val="9"/>
    <w:semiHidden/>
    <w:rsid w:val="00E51EC2"/>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E51EC2"/>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E51EC2"/>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E51EC2"/>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E51EC2"/>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E51EC2"/>
    <w:rPr>
      <w:caps/>
      <w:spacing w:val="10"/>
      <w:sz w:val="18"/>
      <w:szCs w:val="18"/>
    </w:rPr>
  </w:style>
  <w:style w:type="paragraph" w:styleId="Title">
    <w:name w:val="Title"/>
    <w:basedOn w:val="Normal"/>
    <w:next w:val="Normal"/>
    <w:link w:val="TitleChar"/>
    <w:uiPriority w:val="10"/>
    <w:qFormat/>
    <w:rsid w:val="00E51EC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51EC2"/>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51EC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51EC2"/>
    <w:rPr>
      <w:rFonts w:eastAsiaTheme="majorEastAsia" w:cstheme="majorBidi"/>
      <w:caps/>
      <w:spacing w:val="20"/>
      <w:sz w:val="18"/>
      <w:szCs w:val="18"/>
    </w:rPr>
  </w:style>
  <w:style w:type="paragraph" w:styleId="NoSpacing">
    <w:name w:val="No Spacing"/>
    <w:basedOn w:val="Normal"/>
    <w:link w:val="NoSpacingChar"/>
    <w:uiPriority w:val="1"/>
    <w:qFormat/>
    <w:rsid w:val="00E51EC2"/>
    <w:pPr>
      <w:spacing w:after="0" w:line="240" w:lineRule="auto"/>
    </w:pPr>
  </w:style>
  <w:style w:type="character" w:customStyle="1" w:styleId="NoSpacingChar">
    <w:name w:val="No Spacing Char"/>
    <w:basedOn w:val="DefaultParagraphFont"/>
    <w:link w:val="NoSpacing"/>
    <w:uiPriority w:val="1"/>
    <w:rsid w:val="00E51EC2"/>
  </w:style>
  <w:style w:type="paragraph" w:styleId="ListParagraph">
    <w:name w:val="List Paragraph"/>
    <w:basedOn w:val="Normal"/>
    <w:uiPriority w:val="34"/>
    <w:qFormat/>
    <w:rsid w:val="00E51EC2"/>
    <w:pPr>
      <w:ind w:left="720"/>
      <w:contextualSpacing/>
    </w:pPr>
  </w:style>
  <w:style w:type="paragraph" w:styleId="Quote">
    <w:name w:val="Quote"/>
    <w:basedOn w:val="Normal"/>
    <w:next w:val="Normal"/>
    <w:link w:val="QuoteChar"/>
    <w:uiPriority w:val="29"/>
    <w:qFormat/>
    <w:rsid w:val="00E51EC2"/>
    <w:rPr>
      <w:i/>
      <w:iCs/>
    </w:rPr>
  </w:style>
  <w:style w:type="character" w:customStyle="1" w:styleId="QuoteChar">
    <w:name w:val="Quote Char"/>
    <w:basedOn w:val="DefaultParagraphFont"/>
    <w:link w:val="Quote"/>
    <w:uiPriority w:val="29"/>
    <w:rsid w:val="00E51EC2"/>
    <w:rPr>
      <w:rFonts w:eastAsiaTheme="majorEastAsia" w:cstheme="majorBidi"/>
      <w:i/>
      <w:iCs/>
    </w:rPr>
  </w:style>
  <w:style w:type="paragraph" w:styleId="IntenseQuote">
    <w:name w:val="Intense Quote"/>
    <w:basedOn w:val="Normal"/>
    <w:next w:val="Normal"/>
    <w:link w:val="IntenseQuoteChar"/>
    <w:uiPriority w:val="30"/>
    <w:qFormat/>
    <w:rsid w:val="00E51EC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51EC2"/>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51EC2"/>
    <w:rPr>
      <w:i/>
      <w:iCs/>
    </w:rPr>
  </w:style>
  <w:style w:type="character" w:styleId="IntenseEmphasis">
    <w:name w:val="Intense Emphasis"/>
    <w:uiPriority w:val="21"/>
    <w:qFormat/>
    <w:rsid w:val="00E51EC2"/>
    <w:rPr>
      <w:i/>
      <w:iCs/>
      <w:caps/>
      <w:spacing w:val="10"/>
      <w:sz w:val="20"/>
      <w:szCs w:val="20"/>
    </w:rPr>
  </w:style>
  <w:style w:type="character" w:styleId="SubtleReference">
    <w:name w:val="Subtle Reference"/>
    <w:basedOn w:val="DefaultParagraphFont"/>
    <w:uiPriority w:val="31"/>
    <w:qFormat/>
    <w:rsid w:val="00E51EC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51EC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51EC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51EC2"/>
    <w:pPr>
      <w:outlineLvl w:val="9"/>
    </w:pPr>
  </w:style>
  <w:style w:type="paragraph" w:styleId="Header">
    <w:name w:val="header"/>
    <w:basedOn w:val="Normal"/>
    <w:link w:val="HeaderChar"/>
    <w:uiPriority w:val="99"/>
    <w:unhideWhenUsed/>
    <w:rsid w:val="0097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5E6"/>
  </w:style>
  <w:style w:type="paragraph" w:styleId="Footer">
    <w:name w:val="footer"/>
    <w:basedOn w:val="Normal"/>
    <w:link w:val="FooterChar"/>
    <w:uiPriority w:val="99"/>
    <w:unhideWhenUsed/>
    <w:rsid w:val="0097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5E6"/>
  </w:style>
  <w:style w:type="paragraph" w:styleId="TOC1">
    <w:name w:val="toc 1"/>
    <w:basedOn w:val="Normal"/>
    <w:next w:val="Normal"/>
    <w:autoRedefine/>
    <w:uiPriority w:val="39"/>
    <w:semiHidden/>
    <w:unhideWhenUsed/>
    <w:rsid w:val="00B35C3F"/>
    <w:pPr>
      <w:spacing w:after="100"/>
    </w:pPr>
  </w:style>
  <w:style w:type="paragraph" w:styleId="TOC3">
    <w:name w:val="toc 3"/>
    <w:basedOn w:val="Normal"/>
    <w:next w:val="Normal"/>
    <w:autoRedefine/>
    <w:uiPriority w:val="39"/>
    <w:unhideWhenUsed/>
    <w:rsid w:val="00B35C3F"/>
    <w:pPr>
      <w:spacing w:line="276" w:lineRule="auto"/>
      <w:ind w:left="44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3802929">
      <w:bodyDiv w:val="1"/>
      <w:marLeft w:val="0"/>
      <w:marRight w:val="0"/>
      <w:marTop w:val="0"/>
      <w:marBottom w:val="0"/>
      <w:divBdr>
        <w:top w:val="none" w:sz="0" w:space="0" w:color="auto"/>
        <w:left w:val="none" w:sz="0" w:space="0" w:color="auto"/>
        <w:bottom w:val="none" w:sz="0" w:space="0" w:color="auto"/>
        <w:right w:val="none" w:sz="0" w:space="0" w:color="auto"/>
      </w:divBdr>
      <w:divsChild>
        <w:div w:id="970750391">
          <w:marLeft w:val="0"/>
          <w:marRight w:val="0"/>
          <w:marTop w:val="0"/>
          <w:marBottom w:val="0"/>
          <w:divBdr>
            <w:top w:val="none" w:sz="0" w:space="0" w:color="auto"/>
            <w:left w:val="none" w:sz="0" w:space="0" w:color="auto"/>
            <w:bottom w:val="none" w:sz="0" w:space="0" w:color="auto"/>
            <w:right w:val="none" w:sz="0" w:space="0" w:color="auto"/>
          </w:divBdr>
          <w:divsChild>
            <w:div w:id="1163160484">
              <w:marLeft w:val="0"/>
              <w:marRight w:val="0"/>
              <w:marTop w:val="0"/>
              <w:marBottom w:val="0"/>
              <w:divBdr>
                <w:top w:val="none" w:sz="0" w:space="0" w:color="auto"/>
                <w:left w:val="none" w:sz="0" w:space="0" w:color="auto"/>
                <w:bottom w:val="none" w:sz="0" w:space="0" w:color="auto"/>
                <w:right w:val="none" w:sz="0" w:space="0" w:color="auto"/>
              </w:divBdr>
            </w:div>
            <w:div w:id="407196195">
              <w:marLeft w:val="0"/>
              <w:marRight w:val="0"/>
              <w:marTop w:val="0"/>
              <w:marBottom w:val="0"/>
              <w:divBdr>
                <w:top w:val="none" w:sz="0" w:space="0" w:color="auto"/>
                <w:left w:val="none" w:sz="0" w:space="0" w:color="auto"/>
                <w:bottom w:val="none" w:sz="0" w:space="0" w:color="auto"/>
                <w:right w:val="none" w:sz="0" w:space="0" w:color="auto"/>
              </w:divBdr>
            </w:div>
          </w:divsChild>
        </w:div>
        <w:div w:id="712538634">
          <w:marLeft w:val="0"/>
          <w:marRight w:val="0"/>
          <w:marTop w:val="0"/>
          <w:marBottom w:val="0"/>
          <w:divBdr>
            <w:top w:val="none" w:sz="0" w:space="0" w:color="auto"/>
            <w:left w:val="none" w:sz="0" w:space="0" w:color="auto"/>
            <w:bottom w:val="none" w:sz="0" w:space="0" w:color="auto"/>
            <w:right w:val="none" w:sz="0" w:space="0" w:color="auto"/>
          </w:divBdr>
          <w:divsChild>
            <w:div w:id="115834088">
              <w:marLeft w:val="0"/>
              <w:marRight w:val="0"/>
              <w:marTop w:val="0"/>
              <w:marBottom w:val="0"/>
              <w:divBdr>
                <w:top w:val="none" w:sz="0" w:space="0" w:color="auto"/>
                <w:left w:val="none" w:sz="0" w:space="0" w:color="auto"/>
                <w:bottom w:val="none" w:sz="0" w:space="0" w:color="auto"/>
                <w:right w:val="none" w:sz="0" w:space="0" w:color="auto"/>
              </w:divBdr>
            </w:div>
            <w:div w:id="1789932721">
              <w:marLeft w:val="0"/>
              <w:marRight w:val="0"/>
              <w:marTop w:val="0"/>
              <w:marBottom w:val="0"/>
              <w:divBdr>
                <w:top w:val="none" w:sz="0" w:space="0" w:color="auto"/>
                <w:left w:val="none" w:sz="0" w:space="0" w:color="auto"/>
                <w:bottom w:val="none" w:sz="0" w:space="0" w:color="auto"/>
                <w:right w:val="none" w:sz="0" w:space="0" w:color="auto"/>
              </w:divBdr>
            </w:div>
            <w:div w:id="1929341814">
              <w:marLeft w:val="0"/>
              <w:marRight w:val="0"/>
              <w:marTop w:val="0"/>
              <w:marBottom w:val="0"/>
              <w:divBdr>
                <w:top w:val="none" w:sz="0" w:space="0" w:color="auto"/>
                <w:left w:val="none" w:sz="0" w:space="0" w:color="auto"/>
                <w:bottom w:val="none" w:sz="0" w:space="0" w:color="auto"/>
                <w:right w:val="none" w:sz="0" w:space="0" w:color="auto"/>
              </w:divBdr>
            </w:div>
          </w:divsChild>
        </w:div>
        <w:div w:id="845244817">
          <w:marLeft w:val="0"/>
          <w:marRight w:val="0"/>
          <w:marTop w:val="0"/>
          <w:marBottom w:val="0"/>
          <w:divBdr>
            <w:top w:val="none" w:sz="0" w:space="0" w:color="auto"/>
            <w:left w:val="none" w:sz="0" w:space="0" w:color="auto"/>
            <w:bottom w:val="none" w:sz="0" w:space="0" w:color="auto"/>
            <w:right w:val="none" w:sz="0" w:space="0" w:color="auto"/>
          </w:divBdr>
          <w:divsChild>
            <w:div w:id="88158781">
              <w:marLeft w:val="0"/>
              <w:marRight w:val="0"/>
              <w:marTop w:val="0"/>
              <w:marBottom w:val="0"/>
              <w:divBdr>
                <w:top w:val="none" w:sz="0" w:space="0" w:color="auto"/>
                <w:left w:val="none" w:sz="0" w:space="0" w:color="auto"/>
                <w:bottom w:val="none" w:sz="0" w:space="0" w:color="auto"/>
                <w:right w:val="none" w:sz="0" w:space="0" w:color="auto"/>
              </w:divBdr>
            </w:div>
            <w:div w:id="1502306720">
              <w:marLeft w:val="0"/>
              <w:marRight w:val="0"/>
              <w:marTop w:val="0"/>
              <w:marBottom w:val="0"/>
              <w:divBdr>
                <w:top w:val="none" w:sz="0" w:space="0" w:color="auto"/>
                <w:left w:val="none" w:sz="0" w:space="0" w:color="auto"/>
                <w:bottom w:val="none" w:sz="0" w:space="0" w:color="auto"/>
                <w:right w:val="none" w:sz="0" w:space="0" w:color="auto"/>
              </w:divBdr>
            </w:div>
            <w:div w:id="1312251465">
              <w:marLeft w:val="0"/>
              <w:marRight w:val="0"/>
              <w:marTop w:val="0"/>
              <w:marBottom w:val="0"/>
              <w:divBdr>
                <w:top w:val="none" w:sz="0" w:space="0" w:color="auto"/>
                <w:left w:val="none" w:sz="0" w:space="0" w:color="auto"/>
                <w:bottom w:val="none" w:sz="0" w:space="0" w:color="auto"/>
                <w:right w:val="none" w:sz="0" w:space="0" w:color="auto"/>
              </w:divBdr>
            </w:div>
          </w:divsChild>
        </w:div>
        <w:div w:id="1761221577">
          <w:marLeft w:val="0"/>
          <w:marRight w:val="0"/>
          <w:marTop w:val="0"/>
          <w:marBottom w:val="0"/>
          <w:divBdr>
            <w:top w:val="none" w:sz="0" w:space="0" w:color="auto"/>
            <w:left w:val="none" w:sz="0" w:space="0" w:color="auto"/>
            <w:bottom w:val="none" w:sz="0" w:space="0" w:color="auto"/>
            <w:right w:val="none" w:sz="0" w:space="0" w:color="auto"/>
          </w:divBdr>
          <w:divsChild>
            <w:div w:id="59257788">
              <w:marLeft w:val="0"/>
              <w:marRight w:val="0"/>
              <w:marTop w:val="0"/>
              <w:marBottom w:val="0"/>
              <w:divBdr>
                <w:top w:val="none" w:sz="0" w:space="0" w:color="auto"/>
                <w:left w:val="none" w:sz="0" w:space="0" w:color="auto"/>
                <w:bottom w:val="none" w:sz="0" w:space="0" w:color="auto"/>
                <w:right w:val="none" w:sz="0" w:space="0" w:color="auto"/>
              </w:divBdr>
            </w:div>
            <w:div w:id="77867383">
              <w:marLeft w:val="0"/>
              <w:marRight w:val="0"/>
              <w:marTop w:val="0"/>
              <w:marBottom w:val="0"/>
              <w:divBdr>
                <w:top w:val="none" w:sz="0" w:space="0" w:color="auto"/>
                <w:left w:val="none" w:sz="0" w:space="0" w:color="auto"/>
                <w:bottom w:val="none" w:sz="0" w:space="0" w:color="auto"/>
                <w:right w:val="none" w:sz="0" w:space="0" w:color="auto"/>
              </w:divBdr>
            </w:div>
            <w:div w:id="1368531990">
              <w:marLeft w:val="0"/>
              <w:marRight w:val="0"/>
              <w:marTop w:val="0"/>
              <w:marBottom w:val="0"/>
              <w:divBdr>
                <w:top w:val="none" w:sz="0" w:space="0" w:color="auto"/>
                <w:left w:val="none" w:sz="0" w:space="0" w:color="auto"/>
                <w:bottom w:val="none" w:sz="0" w:space="0" w:color="auto"/>
                <w:right w:val="none" w:sz="0" w:space="0" w:color="auto"/>
              </w:divBdr>
            </w:div>
          </w:divsChild>
        </w:div>
        <w:div w:id="591091762">
          <w:marLeft w:val="0"/>
          <w:marRight w:val="0"/>
          <w:marTop w:val="0"/>
          <w:marBottom w:val="0"/>
          <w:divBdr>
            <w:top w:val="none" w:sz="0" w:space="0" w:color="auto"/>
            <w:left w:val="none" w:sz="0" w:space="0" w:color="auto"/>
            <w:bottom w:val="none" w:sz="0" w:space="0" w:color="auto"/>
            <w:right w:val="none" w:sz="0" w:space="0" w:color="auto"/>
          </w:divBdr>
          <w:divsChild>
            <w:div w:id="152574960">
              <w:marLeft w:val="0"/>
              <w:marRight w:val="0"/>
              <w:marTop w:val="0"/>
              <w:marBottom w:val="0"/>
              <w:divBdr>
                <w:top w:val="none" w:sz="0" w:space="0" w:color="auto"/>
                <w:left w:val="none" w:sz="0" w:space="0" w:color="auto"/>
                <w:bottom w:val="none" w:sz="0" w:space="0" w:color="auto"/>
                <w:right w:val="none" w:sz="0" w:space="0" w:color="auto"/>
              </w:divBdr>
            </w:div>
            <w:div w:id="881094683">
              <w:marLeft w:val="0"/>
              <w:marRight w:val="0"/>
              <w:marTop w:val="0"/>
              <w:marBottom w:val="0"/>
              <w:divBdr>
                <w:top w:val="none" w:sz="0" w:space="0" w:color="auto"/>
                <w:left w:val="none" w:sz="0" w:space="0" w:color="auto"/>
                <w:bottom w:val="none" w:sz="0" w:space="0" w:color="auto"/>
                <w:right w:val="none" w:sz="0" w:space="0" w:color="auto"/>
              </w:divBdr>
            </w:div>
            <w:div w:id="1689986935">
              <w:marLeft w:val="0"/>
              <w:marRight w:val="0"/>
              <w:marTop w:val="0"/>
              <w:marBottom w:val="0"/>
              <w:divBdr>
                <w:top w:val="none" w:sz="0" w:space="0" w:color="auto"/>
                <w:left w:val="none" w:sz="0" w:space="0" w:color="auto"/>
                <w:bottom w:val="none" w:sz="0" w:space="0" w:color="auto"/>
                <w:right w:val="none" w:sz="0" w:space="0" w:color="auto"/>
              </w:divBdr>
            </w:div>
          </w:divsChild>
        </w:div>
        <w:div w:id="381055425">
          <w:marLeft w:val="0"/>
          <w:marRight w:val="0"/>
          <w:marTop w:val="0"/>
          <w:marBottom w:val="0"/>
          <w:divBdr>
            <w:top w:val="none" w:sz="0" w:space="0" w:color="auto"/>
            <w:left w:val="none" w:sz="0" w:space="0" w:color="auto"/>
            <w:bottom w:val="none" w:sz="0" w:space="0" w:color="auto"/>
            <w:right w:val="none" w:sz="0" w:space="0" w:color="auto"/>
          </w:divBdr>
          <w:divsChild>
            <w:div w:id="118839743">
              <w:marLeft w:val="0"/>
              <w:marRight w:val="0"/>
              <w:marTop w:val="0"/>
              <w:marBottom w:val="0"/>
              <w:divBdr>
                <w:top w:val="none" w:sz="0" w:space="0" w:color="auto"/>
                <w:left w:val="none" w:sz="0" w:space="0" w:color="auto"/>
                <w:bottom w:val="none" w:sz="0" w:space="0" w:color="auto"/>
                <w:right w:val="none" w:sz="0" w:space="0" w:color="auto"/>
              </w:divBdr>
            </w:div>
            <w:div w:id="11863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6188">
      <w:bodyDiv w:val="1"/>
      <w:marLeft w:val="0"/>
      <w:marRight w:val="0"/>
      <w:marTop w:val="0"/>
      <w:marBottom w:val="0"/>
      <w:divBdr>
        <w:top w:val="none" w:sz="0" w:space="0" w:color="auto"/>
        <w:left w:val="none" w:sz="0" w:space="0" w:color="auto"/>
        <w:bottom w:val="none" w:sz="0" w:space="0" w:color="auto"/>
        <w:right w:val="none" w:sz="0" w:space="0" w:color="auto"/>
      </w:divBdr>
    </w:div>
    <w:div w:id="884222580">
      <w:bodyDiv w:val="1"/>
      <w:marLeft w:val="0"/>
      <w:marRight w:val="0"/>
      <w:marTop w:val="0"/>
      <w:marBottom w:val="0"/>
      <w:divBdr>
        <w:top w:val="none" w:sz="0" w:space="0" w:color="auto"/>
        <w:left w:val="none" w:sz="0" w:space="0" w:color="auto"/>
        <w:bottom w:val="none" w:sz="0" w:space="0" w:color="auto"/>
        <w:right w:val="none" w:sz="0" w:space="0" w:color="auto"/>
      </w:divBdr>
      <w:divsChild>
        <w:div w:id="1104880051">
          <w:marLeft w:val="0"/>
          <w:marRight w:val="0"/>
          <w:marTop w:val="0"/>
          <w:marBottom w:val="0"/>
          <w:divBdr>
            <w:top w:val="none" w:sz="0" w:space="0" w:color="auto"/>
            <w:left w:val="none" w:sz="0" w:space="0" w:color="auto"/>
            <w:bottom w:val="none" w:sz="0" w:space="0" w:color="auto"/>
            <w:right w:val="none" w:sz="0" w:space="0" w:color="auto"/>
          </w:divBdr>
          <w:divsChild>
            <w:div w:id="1172379940">
              <w:marLeft w:val="0"/>
              <w:marRight w:val="0"/>
              <w:marTop w:val="0"/>
              <w:marBottom w:val="0"/>
              <w:divBdr>
                <w:top w:val="none" w:sz="0" w:space="0" w:color="auto"/>
                <w:left w:val="none" w:sz="0" w:space="0" w:color="auto"/>
                <w:bottom w:val="none" w:sz="0" w:space="0" w:color="auto"/>
                <w:right w:val="none" w:sz="0" w:space="0" w:color="auto"/>
              </w:divBdr>
            </w:div>
            <w:div w:id="353698337">
              <w:marLeft w:val="0"/>
              <w:marRight w:val="0"/>
              <w:marTop w:val="0"/>
              <w:marBottom w:val="0"/>
              <w:divBdr>
                <w:top w:val="none" w:sz="0" w:space="0" w:color="auto"/>
                <w:left w:val="none" w:sz="0" w:space="0" w:color="auto"/>
                <w:bottom w:val="none" w:sz="0" w:space="0" w:color="auto"/>
                <w:right w:val="none" w:sz="0" w:space="0" w:color="auto"/>
              </w:divBdr>
            </w:div>
          </w:divsChild>
        </w:div>
        <w:div w:id="1119647314">
          <w:marLeft w:val="0"/>
          <w:marRight w:val="0"/>
          <w:marTop w:val="0"/>
          <w:marBottom w:val="0"/>
          <w:divBdr>
            <w:top w:val="none" w:sz="0" w:space="0" w:color="auto"/>
            <w:left w:val="none" w:sz="0" w:space="0" w:color="auto"/>
            <w:bottom w:val="none" w:sz="0" w:space="0" w:color="auto"/>
            <w:right w:val="none" w:sz="0" w:space="0" w:color="auto"/>
          </w:divBdr>
          <w:divsChild>
            <w:div w:id="1587153842">
              <w:marLeft w:val="0"/>
              <w:marRight w:val="0"/>
              <w:marTop w:val="0"/>
              <w:marBottom w:val="0"/>
              <w:divBdr>
                <w:top w:val="none" w:sz="0" w:space="0" w:color="auto"/>
                <w:left w:val="none" w:sz="0" w:space="0" w:color="auto"/>
                <w:bottom w:val="none" w:sz="0" w:space="0" w:color="auto"/>
                <w:right w:val="none" w:sz="0" w:space="0" w:color="auto"/>
              </w:divBdr>
            </w:div>
            <w:div w:id="611084681">
              <w:marLeft w:val="0"/>
              <w:marRight w:val="0"/>
              <w:marTop w:val="0"/>
              <w:marBottom w:val="0"/>
              <w:divBdr>
                <w:top w:val="none" w:sz="0" w:space="0" w:color="auto"/>
                <w:left w:val="none" w:sz="0" w:space="0" w:color="auto"/>
                <w:bottom w:val="none" w:sz="0" w:space="0" w:color="auto"/>
                <w:right w:val="none" w:sz="0" w:space="0" w:color="auto"/>
              </w:divBdr>
            </w:div>
            <w:div w:id="1523201199">
              <w:marLeft w:val="0"/>
              <w:marRight w:val="0"/>
              <w:marTop w:val="0"/>
              <w:marBottom w:val="0"/>
              <w:divBdr>
                <w:top w:val="none" w:sz="0" w:space="0" w:color="auto"/>
                <w:left w:val="none" w:sz="0" w:space="0" w:color="auto"/>
                <w:bottom w:val="none" w:sz="0" w:space="0" w:color="auto"/>
                <w:right w:val="none" w:sz="0" w:space="0" w:color="auto"/>
              </w:divBdr>
            </w:div>
          </w:divsChild>
        </w:div>
        <w:div w:id="824587326">
          <w:marLeft w:val="0"/>
          <w:marRight w:val="0"/>
          <w:marTop w:val="0"/>
          <w:marBottom w:val="0"/>
          <w:divBdr>
            <w:top w:val="none" w:sz="0" w:space="0" w:color="auto"/>
            <w:left w:val="none" w:sz="0" w:space="0" w:color="auto"/>
            <w:bottom w:val="none" w:sz="0" w:space="0" w:color="auto"/>
            <w:right w:val="none" w:sz="0" w:space="0" w:color="auto"/>
          </w:divBdr>
          <w:divsChild>
            <w:div w:id="1590238902">
              <w:marLeft w:val="0"/>
              <w:marRight w:val="0"/>
              <w:marTop w:val="0"/>
              <w:marBottom w:val="0"/>
              <w:divBdr>
                <w:top w:val="none" w:sz="0" w:space="0" w:color="auto"/>
                <w:left w:val="none" w:sz="0" w:space="0" w:color="auto"/>
                <w:bottom w:val="none" w:sz="0" w:space="0" w:color="auto"/>
                <w:right w:val="none" w:sz="0" w:space="0" w:color="auto"/>
              </w:divBdr>
            </w:div>
            <w:div w:id="1290284278">
              <w:marLeft w:val="0"/>
              <w:marRight w:val="0"/>
              <w:marTop w:val="0"/>
              <w:marBottom w:val="0"/>
              <w:divBdr>
                <w:top w:val="none" w:sz="0" w:space="0" w:color="auto"/>
                <w:left w:val="none" w:sz="0" w:space="0" w:color="auto"/>
                <w:bottom w:val="none" w:sz="0" w:space="0" w:color="auto"/>
                <w:right w:val="none" w:sz="0" w:space="0" w:color="auto"/>
              </w:divBdr>
            </w:div>
            <w:div w:id="1642884205">
              <w:marLeft w:val="0"/>
              <w:marRight w:val="0"/>
              <w:marTop w:val="0"/>
              <w:marBottom w:val="0"/>
              <w:divBdr>
                <w:top w:val="none" w:sz="0" w:space="0" w:color="auto"/>
                <w:left w:val="none" w:sz="0" w:space="0" w:color="auto"/>
                <w:bottom w:val="none" w:sz="0" w:space="0" w:color="auto"/>
                <w:right w:val="none" w:sz="0" w:space="0" w:color="auto"/>
              </w:divBdr>
            </w:div>
          </w:divsChild>
        </w:div>
        <w:div w:id="1503206541">
          <w:marLeft w:val="0"/>
          <w:marRight w:val="0"/>
          <w:marTop w:val="0"/>
          <w:marBottom w:val="0"/>
          <w:divBdr>
            <w:top w:val="none" w:sz="0" w:space="0" w:color="auto"/>
            <w:left w:val="none" w:sz="0" w:space="0" w:color="auto"/>
            <w:bottom w:val="none" w:sz="0" w:space="0" w:color="auto"/>
            <w:right w:val="none" w:sz="0" w:space="0" w:color="auto"/>
          </w:divBdr>
          <w:divsChild>
            <w:div w:id="1366057941">
              <w:marLeft w:val="0"/>
              <w:marRight w:val="0"/>
              <w:marTop w:val="0"/>
              <w:marBottom w:val="0"/>
              <w:divBdr>
                <w:top w:val="none" w:sz="0" w:space="0" w:color="auto"/>
                <w:left w:val="none" w:sz="0" w:space="0" w:color="auto"/>
                <w:bottom w:val="none" w:sz="0" w:space="0" w:color="auto"/>
                <w:right w:val="none" w:sz="0" w:space="0" w:color="auto"/>
              </w:divBdr>
            </w:div>
            <w:div w:id="1950694954">
              <w:marLeft w:val="0"/>
              <w:marRight w:val="0"/>
              <w:marTop w:val="0"/>
              <w:marBottom w:val="0"/>
              <w:divBdr>
                <w:top w:val="none" w:sz="0" w:space="0" w:color="auto"/>
                <w:left w:val="none" w:sz="0" w:space="0" w:color="auto"/>
                <w:bottom w:val="none" w:sz="0" w:space="0" w:color="auto"/>
                <w:right w:val="none" w:sz="0" w:space="0" w:color="auto"/>
              </w:divBdr>
            </w:div>
            <w:div w:id="2000115186">
              <w:marLeft w:val="0"/>
              <w:marRight w:val="0"/>
              <w:marTop w:val="0"/>
              <w:marBottom w:val="0"/>
              <w:divBdr>
                <w:top w:val="none" w:sz="0" w:space="0" w:color="auto"/>
                <w:left w:val="none" w:sz="0" w:space="0" w:color="auto"/>
                <w:bottom w:val="none" w:sz="0" w:space="0" w:color="auto"/>
                <w:right w:val="none" w:sz="0" w:space="0" w:color="auto"/>
              </w:divBdr>
            </w:div>
          </w:divsChild>
        </w:div>
        <w:div w:id="1556744110">
          <w:marLeft w:val="0"/>
          <w:marRight w:val="0"/>
          <w:marTop w:val="0"/>
          <w:marBottom w:val="0"/>
          <w:divBdr>
            <w:top w:val="none" w:sz="0" w:space="0" w:color="auto"/>
            <w:left w:val="none" w:sz="0" w:space="0" w:color="auto"/>
            <w:bottom w:val="none" w:sz="0" w:space="0" w:color="auto"/>
            <w:right w:val="none" w:sz="0" w:space="0" w:color="auto"/>
          </w:divBdr>
          <w:divsChild>
            <w:div w:id="1299458435">
              <w:marLeft w:val="0"/>
              <w:marRight w:val="0"/>
              <w:marTop w:val="0"/>
              <w:marBottom w:val="0"/>
              <w:divBdr>
                <w:top w:val="none" w:sz="0" w:space="0" w:color="auto"/>
                <w:left w:val="none" w:sz="0" w:space="0" w:color="auto"/>
                <w:bottom w:val="none" w:sz="0" w:space="0" w:color="auto"/>
                <w:right w:val="none" w:sz="0" w:space="0" w:color="auto"/>
              </w:divBdr>
            </w:div>
            <w:div w:id="1551458220">
              <w:marLeft w:val="0"/>
              <w:marRight w:val="0"/>
              <w:marTop w:val="0"/>
              <w:marBottom w:val="0"/>
              <w:divBdr>
                <w:top w:val="none" w:sz="0" w:space="0" w:color="auto"/>
                <w:left w:val="none" w:sz="0" w:space="0" w:color="auto"/>
                <w:bottom w:val="none" w:sz="0" w:space="0" w:color="auto"/>
                <w:right w:val="none" w:sz="0" w:space="0" w:color="auto"/>
              </w:divBdr>
            </w:div>
            <w:div w:id="1618298227">
              <w:marLeft w:val="0"/>
              <w:marRight w:val="0"/>
              <w:marTop w:val="0"/>
              <w:marBottom w:val="0"/>
              <w:divBdr>
                <w:top w:val="none" w:sz="0" w:space="0" w:color="auto"/>
                <w:left w:val="none" w:sz="0" w:space="0" w:color="auto"/>
                <w:bottom w:val="none" w:sz="0" w:space="0" w:color="auto"/>
                <w:right w:val="none" w:sz="0" w:space="0" w:color="auto"/>
              </w:divBdr>
            </w:div>
          </w:divsChild>
        </w:div>
        <w:div w:id="936406031">
          <w:marLeft w:val="0"/>
          <w:marRight w:val="0"/>
          <w:marTop w:val="0"/>
          <w:marBottom w:val="0"/>
          <w:divBdr>
            <w:top w:val="none" w:sz="0" w:space="0" w:color="auto"/>
            <w:left w:val="none" w:sz="0" w:space="0" w:color="auto"/>
            <w:bottom w:val="none" w:sz="0" w:space="0" w:color="auto"/>
            <w:right w:val="none" w:sz="0" w:space="0" w:color="auto"/>
          </w:divBdr>
          <w:divsChild>
            <w:div w:id="629357137">
              <w:marLeft w:val="0"/>
              <w:marRight w:val="0"/>
              <w:marTop w:val="0"/>
              <w:marBottom w:val="0"/>
              <w:divBdr>
                <w:top w:val="none" w:sz="0" w:space="0" w:color="auto"/>
                <w:left w:val="none" w:sz="0" w:space="0" w:color="auto"/>
                <w:bottom w:val="none" w:sz="0" w:space="0" w:color="auto"/>
                <w:right w:val="none" w:sz="0" w:space="0" w:color="auto"/>
              </w:divBdr>
            </w:div>
            <w:div w:id="13293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5575">
      <w:bodyDiv w:val="1"/>
      <w:marLeft w:val="0"/>
      <w:marRight w:val="0"/>
      <w:marTop w:val="0"/>
      <w:marBottom w:val="0"/>
      <w:divBdr>
        <w:top w:val="none" w:sz="0" w:space="0" w:color="auto"/>
        <w:left w:val="none" w:sz="0" w:space="0" w:color="auto"/>
        <w:bottom w:val="none" w:sz="0" w:space="0" w:color="auto"/>
        <w:right w:val="none" w:sz="0" w:space="0" w:color="auto"/>
      </w:divBdr>
      <w:divsChild>
        <w:div w:id="457915071">
          <w:marLeft w:val="2250"/>
          <w:marRight w:val="0"/>
          <w:marTop w:val="0"/>
          <w:marBottom w:val="75"/>
          <w:divBdr>
            <w:top w:val="single" w:sz="6" w:space="15" w:color="CCCCCC"/>
            <w:left w:val="single" w:sz="6" w:space="15" w:color="CCCCCC"/>
            <w:bottom w:val="single" w:sz="6" w:space="15" w:color="CCCCCC"/>
            <w:right w:val="single" w:sz="6" w:space="15" w:color="CCCCCC"/>
          </w:divBdr>
        </w:div>
      </w:divsChild>
    </w:div>
    <w:div w:id="1108622978">
      <w:bodyDiv w:val="1"/>
      <w:marLeft w:val="0"/>
      <w:marRight w:val="0"/>
      <w:marTop w:val="0"/>
      <w:marBottom w:val="0"/>
      <w:divBdr>
        <w:top w:val="none" w:sz="0" w:space="0" w:color="auto"/>
        <w:left w:val="none" w:sz="0" w:space="0" w:color="auto"/>
        <w:bottom w:val="none" w:sz="0" w:space="0" w:color="auto"/>
        <w:right w:val="none" w:sz="0" w:space="0" w:color="auto"/>
      </w:divBdr>
    </w:div>
    <w:div w:id="1353143304">
      <w:bodyDiv w:val="1"/>
      <w:marLeft w:val="0"/>
      <w:marRight w:val="0"/>
      <w:marTop w:val="0"/>
      <w:marBottom w:val="0"/>
      <w:divBdr>
        <w:top w:val="none" w:sz="0" w:space="0" w:color="auto"/>
        <w:left w:val="none" w:sz="0" w:space="0" w:color="auto"/>
        <w:bottom w:val="none" w:sz="0" w:space="0" w:color="auto"/>
        <w:right w:val="none" w:sz="0" w:space="0" w:color="auto"/>
      </w:divBdr>
    </w:div>
    <w:div w:id="15898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sas.pdx.edu/avionics/capstone2010/design/usb/" TargetMode="External"/><Relationship Id="rId18" Type="http://schemas.openxmlformats.org/officeDocument/2006/relationships/hyperlink" Target="http://www.national.com/pf/DP/DP83848C.html" TargetMode="External"/><Relationship Id="rId26" Type="http://schemas.openxmlformats.org/officeDocument/2006/relationships/image" Target="media/image3.png"/><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earch.digikey.com/scripts/DkSearch/dksus.dll?Detail&amp;name=553-1351-ND" TargetMode="External"/><Relationship Id="rId34" Type="http://schemas.openxmlformats.org/officeDocument/2006/relationships/hyperlink" Target="http://psas.pdx.edu/avionics/capstone2010/design/tqm5200/TQM5200.HWM.204.pdf" TargetMode="External"/><Relationship Id="rId7" Type="http://schemas.openxmlformats.org/officeDocument/2006/relationships/endnotes" Target="endnotes.xml"/><Relationship Id="rId12" Type="http://schemas.openxmlformats.org/officeDocument/2006/relationships/hyperlink" Target="http://psas.pdx.edu/avionics/capstone2010/design/can/" TargetMode="External"/><Relationship Id="rId17" Type="http://schemas.openxmlformats.org/officeDocument/2006/relationships/hyperlink" Target="http://psas.pdx.edu/avionics/capstone2010/design/MPC5200UM.pdf" TargetMode="External"/><Relationship Id="rId25" Type="http://schemas.openxmlformats.org/officeDocument/2006/relationships/image" Target="media/image2.jpeg"/><Relationship Id="rId33" Type="http://schemas.openxmlformats.org/officeDocument/2006/relationships/image" Target="media/image6.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sas.pdx.edu/avionics/capstone2010/design/TQM5200.HWM.204.pdf" TargetMode="External"/><Relationship Id="rId20" Type="http://schemas.openxmlformats.org/officeDocument/2006/relationships/hyperlink" Target="http://ww2.pulseeng.com/products/datasheets/J402.pdf" TargetMode="External"/><Relationship Id="rId29" Type="http://schemas.openxmlformats.org/officeDocument/2006/relationships/hyperlink" Target="http://www.infineon.com/dgdl/BSS84P_Rev2.4.pdf?folderId=db3a304412b407950112b408e8c90004&amp;fileId=db3a304412b407950112b42aa30b43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orydepot.com/ssd/listcat.asp?catid=EDC400044A" TargetMode="External"/><Relationship Id="rId24" Type="http://schemas.openxmlformats.org/officeDocument/2006/relationships/hyperlink" Target="http://search.digikey.com/scripts/DkSearch/dksus.dll?Detail&amp;name=475-2709-2-ND" TargetMode="External"/><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digikey.com/scripts/DkSearch/dksus.dll?lang=en&amp;site=US&amp;WT.z_homepage_link=hp_go_button&amp;KeyWords=WM18839-ND&amp;x=0&amp;y=0" TargetMode="External"/><Relationship Id="rId23" Type="http://schemas.openxmlformats.org/officeDocument/2006/relationships/hyperlink" Target="http://search.digikey.com/scripts/DkSearch/dksus.dll?Detail&amp;name=XC1142DKR-ND" TargetMode="External"/><Relationship Id="rId28" Type="http://schemas.openxmlformats.org/officeDocument/2006/relationships/hyperlink" Target="http://psas.pdx.edu/avionics/capstone2010/design/www.t10.org/t13/project/d1153r18-ATA-ATAPI-4.pdf" TargetMode="External"/><Relationship Id="rId36" Type="http://schemas.openxmlformats.org/officeDocument/2006/relationships/header" Target="header1.xml"/><Relationship Id="rId10" Type="http://schemas.openxmlformats.org/officeDocument/2006/relationships/hyperlink" Target="http://www.tycoelectronics.com/catalog/pn/en/179030-5" TargetMode="External"/><Relationship Id="rId19" Type="http://schemas.openxmlformats.org/officeDocument/2006/relationships/hyperlink" Target="http://search.digikey.com/scripts/DkSearch/dksus.dll?Detail&amp;name=DP83848CVV-ND" TargetMode="External"/><Relationship Id="rId31" Type="http://schemas.openxmlformats.org/officeDocument/2006/relationships/hyperlink" Target="http://psas.pdx.edu/capstone2009/design/node/" TargetMode="External"/><Relationship Id="rId4" Type="http://schemas.openxmlformats.org/officeDocument/2006/relationships/settings" Target="settings.xml"/><Relationship Id="rId9" Type="http://schemas.openxmlformats.org/officeDocument/2006/relationships/hyperlink" Target="http://www.tycoelectronics.com/catalog/pn/en/179030-1" TargetMode="External"/><Relationship Id="rId14" Type="http://schemas.openxmlformats.org/officeDocument/2006/relationships/hyperlink" Target="http://psas.pdx.edu/avionics/capstone2010/design/usb/" TargetMode="External"/><Relationship Id="rId22" Type="http://schemas.openxmlformats.org/officeDocument/2006/relationships/hyperlink" Target="http://www.ecsxtal.com/store/pdf/ecx-32.pdf" TargetMode="External"/><Relationship Id="rId27" Type="http://schemas.openxmlformats.org/officeDocument/2006/relationships/hyperlink" Target="http://www.memorydepot.com/ssd/listcat.asp?catid=EDC400044A" TargetMode="External"/><Relationship Id="rId30" Type="http://schemas.openxmlformats.org/officeDocument/2006/relationships/image" Target="media/image4.jpeg"/><Relationship Id="rId35" Type="http://schemas.openxmlformats.org/officeDocument/2006/relationships/hyperlink" Target="http://psas.pdx.edu/avionics/capstone2010/design/tqm5200/MPC5200UM.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C3E87A74D1491EAEA21BBE745C708C"/>
        <w:category>
          <w:name w:val="General"/>
          <w:gallery w:val="placeholder"/>
        </w:category>
        <w:types>
          <w:type w:val="bbPlcHdr"/>
        </w:types>
        <w:behaviors>
          <w:behavior w:val="content"/>
        </w:behaviors>
        <w:guid w:val="{35F81438-FBCC-40EC-932B-BDFF81F50C31}"/>
      </w:docPartPr>
      <w:docPartBody>
        <w:p w:rsidR="00FE5081" w:rsidRDefault="0069673E" w:rsidP="0069673E">
          <w:pPr>
            <w:pStyle w:val="F2C3E87A74D1491EAEA21BBE745C708C"/>
          </w:pPr>
          <w:r>
            <w:rPr>
              <w:rFonts w:asciiTheme="majorHAnsi" w:eastAsiaTheme="majorEastAsia" w:hAnsiTheme="majorHAnsi" w:cstheme="majorBidi"/>
              <w:sz w:val="36"/>
              <w:szCs w:val="36"/>
            </w:rPr>
            <w:t>[Type the document title]</w:t>
          </w:r>
        </w:p>
      </w:docPartBody>
    </w:docPart>
    <w:docPart>
      <w:docPartPr>
        <w:name w:val="DE7D7AB8342B47F281D9B9DC9DAE35D3"/>
        <w:category>
          <w:name w:val="General"/>
          <w:gallery w:val="placeholder"/>
        </w:category>
        <w:types>
          <w:type w:val="bbPlcHdr"/>
        </w:types>
        <w:behaviors>
          <w:behavior w:val="content"/>
        </w:behaviors>
        <w:guid w:val="{035B65E4-D21B-4260-AF97-F0AD8C0573C9}"/>
      </w:docPartPr>
      <w:docPartBody>
        <w:p w:rsidR="00FE5081" w:rsidRDefault="0069673E" w:rsidP="0069673E">
          <w:pPr>
            <w:pStyle w:val="DE7D7AB8342B47F281D9B9DC9DAE35D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9673E"/>
    <w:rsid w:val="0069673E"/>
    <w:rsid w:val="006D522D"/>
    <w:rsid w:val="00FE5081"/>
  </w:rsids>
  <m:mathPr>
    <m:mathFont m:val="Cambria Math"/>
    <m:brkBin m:val="before"/>
    <m:brkBinSub m:val="--"/>
    <m:smallFrac m:val="off"/>
    <m:dispDef/>
    <m:lMargin m:val="0"/>
    <m:rMargin m:val="0"/>
    <m:defJc m:val="centerGroup"/>
    <m:wrapIndent m:val="1440"/>
    <m:intLim m:val="subSup"/>
    <m:naryLim m:val="undOvr"/>
  </m:mathPr>
  <w:themeFontLang w:val="en-US" w:bidi="kok-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kok-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C3E87A74D1491EAEA21BBE745C708C">
    <w:name w:val="F2C3E87A74D1491EAEA21BBE745C708C"/>
    <w:rsid w:val="0069673E"/>
  </w:style>
  <w:style w:type="paragraph" w:customStyle="1" w:styleId="DE7D7AB8342B47F281D9B9DC9DAE35D3">
    <w:name w:val="DE7D7AB8342B47F281D9B9DC9DAE35D3"/>
    <w:rsid w:val="0069673E"/>
  </w:style>
  <w:style w:type="paragraph" w:customStyle="1" w:styleId="5A34B0A2091A4C83A8BCF30ABBF8E018">
    <w:name w:val="5A34B0A2091A4C83A8BCF30ABBF8E018"/>
    <w:rsid w:val="0069673E"/>
  </w:style>
  <w:style w:type="paragraph" w:customStyle="1" w:styleId="B29E9E8004C147FBA25ABDA25ECE8604">
    <w:name w:val="B29E9E8004C147FBA25ABDA25ECE8604"/>
    <w:rsid w:val="0069673E"/>
  </w:style>
  <w:style w:type="paragraph" w:customStyle="1" w:styleId="96E2198536104531BD48F72B15C29D20">
    <w:name w:val="96E2198536104531BD48F72B15C29D20"/>
    <w:rsid w:val="00FE5081"/>
    <w:rPr>
      <w:szCs w:val="22"/>
      <w:lang w:bidi="ar-SA"/>
    </w:rPr>
  </w:style>
  <w:style w:type="paragraph" w:customStyle="1" w:styleId="9A9BE5BBC47C49BC897C3A613916E120">
    <w:name w:val="9A9BE5BBC47C49BC897C3A613916E120"/>
    <w:rsid w:val="00FE5081"/>
    <w:rPr>
      <w:szCs w:val="22"/>
      <w:lang w:bidi="ar-SA"/>
    </w:rPr>
  </w:style>
  <w:style w:type="paragraph" w:customStyle="1" w:styleId="5254ACC25002473091D81C606A742584">
    <w:name w:val="5254ACC25002473091D81C606A742584"/>
    <w:rsid w:val="00FE5081"/>
    <w:rPr>
      <w:szCs w:val="22"/>
      <w:lang w:bidi="ar-S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43</Pages>
  <Words>9654</Words>
  <Characters>55033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Flight Computer Carrier Board Capstone</vt:lpstr>
    </vt:vector>
  </TitlesOfParts>
  <Company/>
  <LinksUpToDate>false</LinksUpToDate>
  <CharactersWithSpaces>64558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Computer Carrier Board Capstone</dc:title>
  <dc:creator>Varun Vinod Arur</dc:creator>
  <cp:lastModifiedBy>Varun Arur</cp:lastModifiedBy>
  <cp:revision>4</cp:revision>
  <dcterms:created xsi:type="dcterms:W3CDTF">2010-06-07T21:37:00Z</dcterms:created>
  <dcterms:modified xsi:type="dcterms:W3CDTF">2010-06-08T22:59:00Z</dcterms:modified>
</cp:coreProperties>
</file>